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3C3" w:rsidRDefault="007143C3" w:rsidP="007143C3">
      <w:pPr>
        <w:pStyle w:val="ConsPlusNormal"/>
        <w:jc w:val="right"/>
        <w:outlineLvl w:val="0"/>
      </w:pPr>
      <w:r>
        <w:t>Приложение N 1</w:t>
      </w:r>
    </w:p>
    <w:p w:rsidR="007143C3" w:rsidRDefault="007143C3" w:rsidP="007143C3">
      <w:pPr>
        <w:pStyle w:val="ConsPlusNormal"/>
        <w:jc w:val="right"/>
      </w:pPr>
      <w:r>
        <w:t>к распоряжению Правительства</w:t>
      </w:r>
    </w:p>
    <w:p w:rsidR="007143C3" w:rsidRDefault="007143C3" w:rsidP="007143C3">
      <w:pPr>
        <w:pStyle w:val="ConsPlusNormal"/>
        <w:jc w:val="right"/>
      </w:pPr>
      <w:r>
        <w:t>Российской Федерации</w:t>
      </w:r>
    </w:p>
    <w:p w:rsidR="007143C3" w:rsidRDefault="007143C3" w:rsidP="007143C3">
      <w:pPr>
        <w:pStyle w:val="ConsPlusNormal"/>
        <w:jc w:val="right"/>
      </w:pPr>
      <w:r>
        <w:t>от 30 декабря 2014 г. N 2782-р</w:t>
      </w:r>
    </w:p>
    <w:p w:rsidR="007143C3" w:rsidRDefault="007143C3" w:rsidP="007143C3">
      <w:pPr>
        <w:pStyle w:val="ConsPlusNormal"/>
        <w:jc w:val="both"/>
      </w:pPr>
    </w:p>
    <w:p w:rsidR="007143C3" w:rsidRDefault="007143C3" w:rsidP="007143C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143C3" w:rsidRDefault="007143C3" w:rsidP="007143C3">
      <w:pPr>
        <w:pStyle w:val="ConsPlusNormal"/>
        <w:ind w:firstLine="540"/>
        <w:jc w:val="both"/>
      </w:pPr>
      <w:r>
        <w:t>КонсультантПлюс: примечание.</w:t>
      </w:r>
    </w:p>
    <w:p w:rsidR="007143C3" w:rsidRDefault="007143C3" w:rsidP="007143C3">
      <w:pPr>
        <w:pStyle w:val="ConsPlusNormal"/>
        <w:ind w:firstLine="540"/>
        <w:jc w:val="both"/>
      </w:pPr>
      <w:r>
        <w:t xml:space="preserve">Перечень </w:t>
      </w:r>
      <w:hyperlink w:anchor="Par26" w:tooltip="Ссылка на текущий документ" w:history="1">
        <w:r>
          <w:rPr>
            <w:color w:val="0000FF"/>
          </w:rPr>
          <w:t>применяется</w:t>
        </w:r>
      </w:hyperlink>
      <w:r>
        <w:t xml:space="preserve"> с 1 мар</w:t>
      </w:r>
      <w:bookmarkStart w:id="0" w:name="_GoBack"/>
      <w:bookmarkEnd w:id="0"/>
      <w:r>
        <w:t>та 2015 года.</w:t>
      </w:r>
    </w:p>
    <w:p w:rsidR="007143C3" w:rsidRDefault="007143C3" w:rsidP="007143C3">
      <w:pPr>
        <w:pStyle w:val="ConsPlusNormal"/>
        <w:ind w:firstLine="540"/>
        <w:jc w:val="both"/>
        <w:sectPr w:rsidR="007143C3">
          <w:headerReference w:type="default" r:id="rId5"/>
          <w:footerReference w:type="default" r:id="rId6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7143C3" w:rsidRDefault="007143C3" w:rsidP="007143C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143C3" w:rsidRDefault="007143C3" w:rsidP="007143C3">
      <w:pPr>
        <w:pStyle w:val="ConsPlusNormal"/>
        <w:jc w:val="center"/>
        <w:rPr>
          <w:b/>
          <w:bCs/>
        </w:rPr>
      </w:pPr>
      <w:bookmarkStart w:id="1" w:name="Par45"/>
      <w:bookmarkEnd w:id="1"/>
      <w:r>
        <w:rPr>
          <w:b/>
          <w:bCs/>
        </w:rPr>
        <w:t>ПЕРЕЧЕНЬ</w:t>
      </w:r>
    </w:p>
    <w:p w:rsidR="007143C3" w:rsidRDefault="007143C3" w:rsidP="007143C3">
      <w:pPr>
        <w:pStyle w:val="ConsPlusNormal"/>
        <w:jc w:val="center"/>
        <w:rPr>
          <w:b/>
          <w:bCs/>
        </w:rPr>
      </w:pPr>
      <w:r>
        <w:rPr>
          <w:b/>
          <w:bCs/>
        </w:rPr>
        <w:t>ЖИЗНЕННО НЕОБХОДИМЫХ И ВАЖНЕЙШИХ ЛЕКАРСТВЕННЫХ ПРЕПАРАТОВ</w:t>
      </w:r>
    </w:p>
    <w:p w:rsidR="007143C3" w:rsidRDefault="007143C3" w:rsidP="007143C3">
      <w:pPr>
        <w:pStyle w:val="ConsPlusNormal"/>
        <w:jc w:val="center"/>
        <w:rPr>
          <w:b/>
          <w:bCs/>
        </w:rPr>
      </w:pPr>
      <w:r>
        <w:rPr>
          <w:b/>
          <w:bCs/>
        </w:rPr>
        <w:t>ДЛЯ МЕДИЦИНСКОГО ПРИМЕНЕНИЯ НА 2015 ГОД</w:t>
      </w:r>
    </w:p>
    <w:p w:rsidR="007143C3" w:rsidRDefault="007143C3" w:rsidP="007143C3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62"/>
        <w:gridCol w:w="3752"/>
        <w:gridCol w:w="2435"/>
        <w:gridCol w:w="3691"/>
      </w:tblGrid>
      <w:tr w:rsidR="007143C3" w:rsidTr="00122CAA"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7143C3" w:rsidTr="00122CAA">
        <w:tc>
          <w:tcPr>
            <w:tcW w:w="146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2" w:name="Par53"/>
            <w:bookmarkEnd w:id="2"/>
            <w:r>
              <w:t>A</w:t>
            </w:r>
          </w:p>
        </w:tc>
        <w:tc>
          <w:tcPr>
            <w:tcW w:w="3752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3" w:name="Par57"/>
            <w:bookmarkEnd w:id="3"/>
            <w:r>
              <w:t>A02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A02B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язвенной болезни желудка и двенадцатиперстной кишки и гастроэзофагальной рефлюксной болезни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A02BA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блокаторы H2-гистаминовых рецепторов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ранитидин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фамотидин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A02BC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протонового насоса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омепразол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капсулы кишечнорастворимые;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эзомепразол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 кишечнорастворимые;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кишечнорасторимой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A02BX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 для лечения язвенной болезни желудка и двенадцатиперстной кишки и гастроэзофагальной рефлюксной болезни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висмута трикалия дицитрат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4" w:name="Par93"/>
            <w:bookmarkEnd w:id="4"/>
            <w:r>
              <w:t>A03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A03A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функциональных нарушений кишечника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A03AA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синтетические антихолинергические средства,</w:t>
            </w:r>
          </w:p>
          <w:p w:rsidR="007143C3" w:rsidRDefault="007143C3" w:rsidP="00122CAA">
            <w:pPr>
              <w:pStyle w:val="ConsPlusNormal"/>
            </w:pPr>
            <w:r>
              <w:t>эфиры с третичной аминогруппой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мебеверин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платифиллин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A03AD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дротаверин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A03B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белладонны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A03BA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алкалоиды белладонны, третичные амины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атропин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A03F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A03FA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метоклопрамид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5" w:name="Par137"/>
            <w:bookmarkEnd w:id="5"/>
            <w:r>
              <w:t>A04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A04A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A04AA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блокаторы серотониновых 5HT3-рецепторов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ондансетрон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сироп;</w:t>
            </w:r>
          </w:p>
          <w:p w:rsidR="007143C3" w:rsidRDefault="007143C3" w:rsidP="00122CAA">
            <w:pPr>
              <w:pStyle w:val="ConsPlusNormal"/>
            </w:pPr>
            <w:r>
              <w:t>суппозитории ректальные;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6" w:name="Par154"/>
            <w:bookmarkEnd w:id="6"/>
            <w:r>
              <w:t>A05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препараты для лечения заболеваний </w:t>
            </w:r>
            <w:r>
              <w:lastRenderedPageBreak/>
              <w:t>печени и желчевыводящих путей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A05A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заболеваний желчевыводящих путей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A05AA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желчных кислот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урсодезоксихолевая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суспензия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A05B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заболеваний печени, липотропные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A05BA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заболеваний печени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фосфолипиды + глицирризиновая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7" w:name="Par177"/>
            <w:bookmarkEnd w:id="7"/>
            <w:r>
              <w:t>A06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A06A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A06AB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бисакодил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суппозитории ректальные;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сахарной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сеннозиды A и B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A06AD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осмотические слабительные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лактулоза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сироп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макрогол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приема внутрь (для детей)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8" w:name="Par201"/>
            <w:bookmarkEnd w:id="8"/>
            <w:r>
              <w:t>A07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A07B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адсорбирующие кишечные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A07BC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адсорбирующие кишечные препараты другие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смектит диоктаэдрический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A07D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A07DA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лоперамид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для рассасывания;</w:t>
            </w:r>
          </w:p>
          <w:p w:rsidR="007143C3" w:rsidRDefault="007143C3" w:rsidP="00122CAA">
            <w:pPr>
              <w:pStyle w:val="ConsPlusNormal"/>
            </w:pPr>
            <w:r>
              <w:t>таблетки жевательные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A07E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кишечные противовоспалительные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A07EC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аминосалициловая кислота и аналогичные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сульфасалазин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A07F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A07FA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бифидобактерии бифидум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приема внутрь и местного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суспензии для приема внутрь и местного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приема внутрь и местного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суппозитории вагинальные и ректальные;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9" w:name="Par247"/>
            <w:bookmarkEnd w:id="9"/>
            <w:r>
              <w:t>A09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A09A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A09AA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панкреатин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капсулы кишечнорастворимые;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10" w:name="Par262"/>
            <w:bookmarkEnd w:id="10"/>
            <w:r>
              <w:t>A10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сахарного диабета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A10A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инсулины и их аналоги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 деглудек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A10AB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инсулины короткого действия и их аналоги для инъекционного введения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 аспарт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и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 глулизин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 лизпро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 растворимый (человеческий генно-инженерный)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A10AC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инсулины средней </w:t>
            </w:r>
            <w:r>
              <w:lastRenderedPageBreak/>
              <w:t>продолжительности действия и их аналоги для инъекционного введения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 xml:space="preserve">инсулин-изофан </w:t>
            </w:r>
            <w:r>
              <w:lastRenderedPageBreak/>
              <w:t>(человеческий генно-инженерный)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суспензия для подкожного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A10AD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инсулины средней продолжительности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 аспарт двухфазный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 двухфазный (человеческий генно-инженерный)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 лизпро двухфазный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A10AE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инсулины длительного действия и их аналоги для инъекционного введения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 гларгин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инсулин детемир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A10B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гипогликемические препараты, кроме инсулинов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A10BA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бигуаниды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метформин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 пролонгированного действия,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A10BB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сульфонилмочевины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глибенкламид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гликлазид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A10BG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тиазолидиндионы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росиглитазон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A10BH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дипептидилпептидазы-4 (ДПП-4)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вилдаглиптин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саксаглиптин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ситаглиптин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A10BX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гипогликемические препараты, кроме инсулинов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репаглинид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11" w:name="Par336"/>
            <w:bookmarkEnd w:id="11"/>
            <w:r>
              <w:lastRenderedPageBreak/>
              <w:t>A11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витамины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A11C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витамины A и D, включая их комбинации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A11CA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витамин A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ретинол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драже;</w:t>
            </w:r>
          </w:p>
          <w:p w:rsidR="007143C3" w:rsidRDefault="007143C3" w:rsidP="00122CAA">
            <w:pPr>
              <w:pStyle w:val="ConsPlusNormal"/>
            </w:pPr>
            <w:r>
              <w:t>капли для приема внутрь и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мазь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 и наружного применения (масляный)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A11CC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витамин D и его аналоги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альфакальцидол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 (в масле);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кальцитриол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колекальциферол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 (масляный)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A11D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витамин  и его комбинации с витаминами  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A11DA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витамин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тиамин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A11G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A11GA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драже;</w:t>
            </w:r>
          </w:p>
          <w:p w:rsidR="007143C3" w:rsidRDefault="007143C3" w:rsidP="00122CAA">
            <w:pPr>
              <w:pStyle w:val="ConsPlusNormal"/>
            </w:pPr>
            <w:r>
              <w:t>капли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A11H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A11HA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пиридоксин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12" w:name="Par396"/>
            <w:bookmarkEnd w:id="12"/>
            <w:r>
              <w:t>A12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минеральные добавки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A12A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A12AA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кальция глюконат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раствор для инъекций; 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A12C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минеральные добавки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A12CX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минеральные вещества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калия и магния аспарагинат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13" w:name="Par420"/>
            <w:bookmarkEnd w:id="13"/>
            <w:r>
              <w:t>A14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анаболические средства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A14A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анаболические стероиды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A14AB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эстрена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нандролон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14" w:name="Par432"/>
            <w:bookmarkEnd w:id="14"/>
            <w:r>
              <w:t>A16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A16A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A16AA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аминокислоты и их производные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адеметионин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лиофилизат для приготовления раствора для внутривенного и </w:t>
            </w:r>
            <w:r>
              <w:lastRenderedPageBreak/>
              <w:t>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A16AB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агалсидаза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агалсидаза бета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велаглюцераза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идурсульфаза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имиглюцераза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A16AX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миглустат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нитизинон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тиоктовая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концентрат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15" w:name="Par472"/>
            <w:bookmarkEnd w:id="15"/>
            <w:r>
              <w:lastRenderedPageBreak/>
              <w:t>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кровь и система кроветворения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16" w:name="Par476"/>
            <w:bookmarkEnd w:id="16"/>
            <w:r>
              <w:t>B01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антитромботические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антитромботические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B01AA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антагонисты витамина K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варфарин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B01AB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группа гепарина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гепарин натрия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эноксапарин натрия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B01AC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антиагреганты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клопидогрел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B01AD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алтеплаза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проурокиназа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B01AE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прямые ингибиторы тромбина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дабигатрана этексилат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B01AX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антикоагулянты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ривароксабан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17" w:name="Par517"/>
            <w:bookmarkEnd w:id="17"/>
            <w:r>
              <w:t>B02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гемостатические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B02A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антифибринолитические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B02AA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аминокислоты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аминокапроновая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транексамовая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B02AB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протеиназ плазмы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апротинин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B02B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витамин K и другие гемостатики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B02BA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витамин K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менадиона натрия бисульфит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B02BD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факторы свертывания крови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антиингибиторный коагулянтный комплекс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мороктоког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октоког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фактор свертывания крови VII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фактор свертывания крови VIII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дисперсии для внутривенного введения с пролонгированным высвобождением;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 (замороженный)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фактор свертывания крови IX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факторы свертывания крови II, IX и X в комбинации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фактор свертывания крови VIII + фактор Виллебранда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эптаког альфа </w:t>
            </w:r>
            <w:r>
              <w:lastRenderedPageBreak/>
              <w:t>(активированный)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 xml:space="preserve">лиофилизат для приготовления </w:t>
            </w:r>
            <w:r>
              <w:lastRenderedPageBreak/>
              <w:t>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B02BX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системные гемостатики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ромиплостим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этамзилат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 и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18" w:name="Par579"/>
            <w:bookmarkEnd w:id="18"/>
            <w:r>
              <w:t>B03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антианемические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B03A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железа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B03AB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пероральные препараты трехвалентного железа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железа (III) гидроксид полимальтозат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сироп;</w:t>
            </w:r>
          </w:p>
          <w:p w:rsidR="007143C3" w:rsidRDefault="007143C3" w:rsidP="00122CAA">
            <w:pPr>
              <w:pStyle w:val="ConsPlusNormal"/>
            </w:pPr>
            <w:r>
              <w:t>таблетки жевательные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B03AC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парентеральные препараты трехвалентного железа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железа (III) гидроксида сахарозный комплекс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B03B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витамин  и фолиевая кислота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B03BA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витамин  (цианокобаламин и его </w:t>
            </w:r>
            <w:r>
              <w:lastRenderedPageBreak/>
              <w:t>аналоги)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цианокобаламин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B03BB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фолиевая кислота и ее производные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фолиевая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B03X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B03XA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дарбэпоэтин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метоксиполиэтиленгликоль-эпоэтин бета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эпоэтин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эпоэтин бета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и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19" w:name="Par627"/>
            <w:bookmarkEnd w:id="19"/>
            <w:r>
              <w:t>B05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кровезаменители и перфузионные растворы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B05A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кровь и препараты крови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B05AA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кровезаменители и препараты плазмы крови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альбумин человека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гидроксиэтилкрахмал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декстран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желатин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B05B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растворы для внутривенного введения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B05BA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растворы для парентерального питания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жировые эмульсии для парентерального питания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эмульсия для инфузий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B05BB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растворы, влияющие на водно-электролитный баланс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декстроза + калия хлорид + натрия хлорид + натрия цитрат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приема внутрь (для детей)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калия хлорид + натрия ацетат + натрия хлорид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меглюмина натрия сукцинат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натрия лактата раствор сложный (калия хлорид </w:t>
            </w:r>
            <w:r>
              <w:lastRenderedPageBreak/>
              <w:t>+ кальция хлорид + натрия хлорид + натрия лактат)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натрия хлорида раствор сложный (калия хлорид + кальция хлорид + натрия хлорид)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B05BC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растворы с осмодиуретическим действием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маннитол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B05C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ирригационные растворы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B05CX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ирригационные растворы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декстроза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B05D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растворы для перитонеального диализа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растворы для перитонеального диализа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B05X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добавки к растворам для внутривенного введения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B05XA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растворы электролитов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калия хлорид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 и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магния сульфат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натрия гидрокарбонат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натрия хлорид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инфузий; 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растворитель для приготовления лекарственных форм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20" w:name="Par703"/>
            <w:bookmarkEnd w:id="20"/>
            <w:r>
              <w:t>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сердечно-сосудистая система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21" w:name="Par707"/>
            <w:bookmarkEnd w:id="21"/>
            <w:r>
              <w:t>C01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сердечные гликозиды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C01AA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гликозиды наперстянки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дигоксин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(для детей)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антиаритмические препараты, классы I и III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антиаритмические препараты, класс IA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прокаинамид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C01BB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антиаритмические препараты, класс IB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лидокаин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гель для местного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спрей для местного и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спрей для местного применения дозированный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C01BC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антиаритмические препараты, класс IC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пропафенон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C01BD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антиаритмические препараты, класс III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амиодарон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C01BG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антиаритмические препараты класса I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лаппаконитина гидробромид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кардиотонические средства, кроме сердечных гликозидов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C01CA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адренергические и дофаминергические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добутамин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допамин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норэпинефрин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фенилэфрин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эпинефрин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C01CX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кардиотонические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левосимендан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вазодилататоры для лечения </w:t>
            </w:r>
            <w:r>
              <w:lastRenderedPageBreak/>
              <w:t>заболеваний сердца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C01DA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изосорбида динитрат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спрей дозированный;</w:t>
            </w:r>
          </w:p>
          <w:p w:rsidR="007143C3" w:rsidRDefault="007143C3" w:rsidP="00122CAA">
            <w:pPr>
              <w:pStyle w:val="ConsPlusNormal"/>
            </w:pPr>
            <w:r>
              <w:t>спрей подъязычный дозированный;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изосорбида мононитрат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капсулы ретард;</w:t>
            </w:r>
          </w:p>
          <w:p w:rsidR="007143C3" w:rsidRDefault="007143C3" w:rsidP="00122CAA">
            <w:pPr>
              <w:pStyle w:val="ConsPlusNormal"/>
            </w:pPr>
            <w:r>
              <w:t>капсулы с пролонгированным высвобождением;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нитроглицерин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аэрозоль подъязычный дозированный;</w:t>
            </w:r>
          </w:p>
          <w:p w:rsidR="007143C3" w:rsidRDefault="007143C3" w:rsidP="00122CAA">
            <w:pPr>
              <w:pStyle w:val="ConsPlusNormal"/>
            </w:pPr>
            <w:r>
              <w:t>капсулы подъязычные;</w:t>
            </w:r>
          </w:p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пленки для наклеивания на десну;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спрей подъязычный дозированный;</w:t>
            </w:r>
          </w:p>
          <w:p w:rsidR="007143C3" w:rsidRDefault="007143C3" w:rsidP="00122CAA">
            <w:pPr>
              <w:pStyle w:val="ConsPlusNormal"/>
            </w:pPr>
            <w:r>
              <w:t>таблетки подъязычные;</w:t>
            </w:r>
          </w:p>
          <w:p w:rsidR="007143C3" w:rsidRDefault="007143C3" w:rsidP="00122CAA">
            <w:pPr>
              <w:pStyle w:val="ConsPlusNormal"/>
            </w:pPr>
            <w:r>
              <w:t>таблетки сублингвальные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C01E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C01EA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простагландины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алпростадил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C01EB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ивабрадин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мельдоний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парабульбарного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внутривенного, внутримышечного и парабульбарного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22" w:name="Par824"/>
            <w:bookmarkEnd w:id="22"/>
            <w:r>
              <w:t>C02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антигипертензивные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C02A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антиадренергические средства </w:t>
            </w:r>
            <w:r>
              <w:lastRenderedPageBreak/>
              <w:t>центрального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C02AB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метилдопа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метилдопа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C02AC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агонисты имидазолиновых рецепторов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клонидин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моксонидин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C02C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антиадренергические средства периферического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C02CA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урапидил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C02KX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антигипертензивные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бозентан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23" w:name="Par857"/>
            <w:bookmarkEnd w:id="23"/>
            <w:r>
              <w:t>C03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диуретики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C03A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тиазидные диуретики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C03AA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тиазиды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гидрохлоротиазид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C03B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тиазидоподобные диуретики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C03BA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сульфонамиды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индапамид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контролируемым высвобождением,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модифицированным высвобождением,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C03C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"петлевые" диуретики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C03CA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сульфонамиды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фуросемид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 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C03D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калийсберегающие диуретики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C03DA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антагонисты альдостерона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спиронолактон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24" w:name="Par901"/>
            <w:bookmarkEnd w:id="24"/>
            <w:r>
              <w:lastRenderedPageBreak/>
              <w:t>C04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периферические вазодилататоры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C04A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периферические вазодилататоры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C04AD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пурина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пентоксифиллин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внутривенного и внутриартериального введения;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инъекций;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внутриартериального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25" w:name="Par919"/>
            <w:bookmarkEnd w:id="25"/>
            <w:r>
              <w:t>C07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C07A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C07AA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неселективные бета-адреноблокаторы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пропранолол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соталол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C07AB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селективные бета-адреноблокаторы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атенолол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бисопролол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метопролол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замедленным высвобождением,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C07AG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альфа- и бета-адреноблокаторы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карведилол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26" w:name="Par953"/>
            <w:bookmarkEnd w:id="26"/>
            <w:r>
              <w:t>C08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блокаторы кальциевых каналов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C08C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селективные блокаторы кальциевых каналов преимущественно с сосудистым эффектом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C08CA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дигидропиридина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амлодипин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нимодипин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нифедипин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контролируемым высвобождением,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модифицированным, высвобождением,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C08D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селективные блокаторы кальциевых каналов с прямым действием на сердце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C08DA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фенилалкиламина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верапамил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пролонгированного действия,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27" w:name="Par991"/>
            <w:bookmarkEnd w:id="27"/>
            <w:r>
              <w:t>C09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средства, действующие на ренин-ангиотензиновую систему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C09A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АПФ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C09AA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АПФ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каптоприл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лизиноприл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периндоприл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диспергируемые в полости рта;</w:t>
            </w:r>
          </w:p>
          <w:p w:rsidR="007143C3" w:rsidRDefault="007143C3" w:rsidP="00122CAA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эналаприл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C09C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антагонисты ангиотензина II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C09CA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антагонисты ангиотензина II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лозартан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28" w:name="Par1021"/>
            <w:bookmarkEnd w:id="28"/>
            <w:r>
              <w:t>C10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C10A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C10AA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ГМГ-КоА-редуктазы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аторвастатин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симвастатин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C10AB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фибраты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фенофибрат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29" w:name="Par1044"/>
            <w:bookmarkEnd w:id="29"/>
            <w:r>
              <w:lastRenderedPageBreak/>
              <w:t>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дерматологические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30" w:name="Par1048"/>
            <w:bookmarkEnd w:id="30"/>
            <w:r>
              <w:t>D01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противогрибковые препараты для лечения заболеваний кожи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D01A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противогрибковые препараты для местного применения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D01AE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противогрибковые препараты для местного применения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салициловая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мазь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наружного применения (спиртовой)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31" w:name="Par1061"/>
            <w:bookmarkEnd w:id="31"/>
            <w:r>
              <w:t>D06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антибиотики и противомикробные средства, применяемые в дерматологии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D06C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антибиотики в комбинации с противомикробными средствами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диоксометилтетрагидро-пиримидин + сульфадиметоксин + тримекаин + хлорамфеникол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32" w:name="Par1069"/>
            <w:bookmarkEnd w:id="32"/>
            <w:r>
              <w:t>D07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глюкокортикоиды, применяемые в дерматологии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D07A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глюкокортикоиды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D07AC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глюкокортикоиды с высокой </w:t>
            </w:r>
            <w:r>
              <w:lastRenderedPageBreak/>
              <w:t>активностью (группа III)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мометазон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крем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мазь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ингаляций дозированный;</w:t>
            </w:r>
          </w:p>
          <w:p w:rsidR="007143C3" w:rsidRDefault="007143C3" w:rsidP="00122CAA">
            <w:pPr>
              <w:pStyle w:val="ConsPlusNormal"/>
            </w:pPr>
            <w:r>
              <w:t>раствор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спрей назальный дозированный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33" w:name="Par1085"/>
            <w:bookmarkEnd w:id="33"/>
            <w:r>
              <w:lastRenderedPageBreak/>
              <w:t>D08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D08A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D08AC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бигуниды и амидины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хлоргексидин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местного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местного и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наружного применения (спиртовой);</w:t>
            </w:r>
          </w:p>
          <w:p w:rsidR="007143C3" w:rsidRDefault="007143C3" w:rsidP="00122CAA">
            <w:pPr>
              <w:pStyle w:val="ConsPlusNormal"/>
            </w:pPr>
            <w:r>
              <w:t>спрей для наружного применения (спиртовой);</w:t>
            </w:r>
          </w:p>
          <w:p w:rsidR="007143C3" w:rsidRDefault="007143C3" w:rsidP="00122CAA">
            <w:pPr>
              <w:pStyle w:val="ConsPlusNormal"/>
            </w:pPr>
            <w:r>
              <w:t>суппозитории вагинальные;</w:t>
            </w:r>
          </w:p>
          <w:p w:rsidR="007143C3" w:rsidRDefault="007143C3" w:rsidP="00122CAA">
            <w:pPr>
              <w:pStyle w:val="ConsPlusNormal"/>
            </w:pPr>
            <w:r>
              <w:t>таблетки вагинальные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D08AG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йода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повидон-йод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местного и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наружного применения;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D08AX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антисептики и дезинфицирующие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водорода пероксид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местного и наружного применения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калия перманганат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местного и наружного применения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этанол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наружного применения и приготовления лекарственных форм;</w:t>
            </w:r>
          </w:p>
          <w:p w:rsidR="007143C3" w:rsidRDefault="007143C3" w:rsidP="00122CAA">
            <w:pPr>
              <w:pStyle w:val="ConsPlusNormal"/>
            </w:pPr>
            <w:r>
              <w:t>раствор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наружного применения и приготовления лекарственных форм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34" w:name="Par1119"/>
            <w:bookmarkEnd w:id="34"/>
            <w:r>
              <w:t>D11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D11A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D11AH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дерматологические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пимекролимус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крем для наружного применения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35" w:name="Par1131"/>
            <w:bookmarkEnd w:id="35"/>
            <w:r>
              <w:t>G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36" w:name="Par1135"/>
            <w:bookmarkEnd w:id="36"/>
            <w:r>
              <w:t>G01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противомикробные препараты и антисептики, применяемые в </w:t>
            </w:r>
            <w:r>
              <w:lastRenderedPageBreak/>
              <w:t>гинекологии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G01A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G01AA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антибактериальные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натамицин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суппозитории вагинальные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G01AF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клотримазол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гель вагинальный;</w:t>
            </w:r>
          </w:p>
          <w:p w:rsidR="007143C3" w:rsidRDefault="007143C3" w:rsidP="00122CAA">
            <w:pPr>
              <w:pStyle w:val="ConsPlusNormal"/>
            </w:pPr>
            <w:r>
              <w:t>суппозитории вагинальные;</w:t>
            </w:r>
          </w:p>
          <w:p w:rsidR="007143C3" w:rsidRDefault="007143C3" w:rsidP="00122CAA">
            <w:pPr>
              <w:pStyle w:val="ConsPlusNormal"/>
            </w:pPr>
            <w:r>
              <w:t>таблетки вагинальные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37" w:name="Par1153"/>
            <w:bookmarkEnd w:id="37"/>
            <w:r>
              <w:t>G02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препараты, применяемые в гинекологии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G02A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утеротонизирующие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G02AB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алкалоиды спорыньи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метилэргометрин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G02AD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простагландины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динопростон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гель интрацервикальный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мизопростол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G02C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препараты, применяемые в гинекологии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G02CA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адреномиметики, токолитические </w:t>
            </w:r>
            <w:r>
              <w:lastRenderedPageBreak/>
              <w:t>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гексопреналин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G02CB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пролактина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бромокриптин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G02CX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препараты, применяемые в гинекологии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атозибан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38" w:name="Par1188"/>
            <w:bookmarkEnd w:id="38"/>
            <w:r>
              <w:t>G03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половые гормоны и модуляторы функции половых органов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гормональные контрацептивы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андрогены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G03BA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3-оксоандрост-4-ена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тестостерон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гель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тестостерон (смесь эфиров)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эстрогены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G03CA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природные и полусинтетические </w:t>
            </w:r>
            <w:r>
              <w:lastRenderedPageBreak/>
              <w:t>эстрогены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эстрадиол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G03D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гестагены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G03DA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прегн-4-ена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прогестерон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G03DB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прегнадиена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дидрогестерон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G03DC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эстрена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норэтистерон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G03G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гонадотропины и другие стимуляторы овуляции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G03GA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гонадотропины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гонадотропин хорионический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корифоллитропин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фоллитропин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G03GB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синтетические стимуляторы овуляции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кломифен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G03H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антиандрогены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G03HA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антиандрогены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ципротерон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 масляный;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39" w:name="Par1261"/>
            <w:bookmarkEnd w:id="39"/>
            <w:r>
              <w:t>G04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применяемые в урологии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G04B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применяемые в урологии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G04BD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средства для лечения учащенного мочеиспускания и недержания мочи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солифенацин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G04C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доброкачественной гиперплазии предстательной железы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G04CA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алфузозин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контролируемым высвобождением,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доксазозин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тамсулозин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 кишечнорасторимые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капсулы с модифицированным высвобождением;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G04CB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тестостерон-5-альфа-редуктазы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финастерид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40" w:name="Par1297"/>
            <w:bookmarkEnd w:id="40"/>
            <w:r>
              <w:t>H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41" w:name="Par1301"/>
            <w:bookmarkEnd w:id="41"/>
            <w:r>
              <w:lastRenderedPageBreak/>
              <w:t>H01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гормоны гипофиза и гипоталамуса и их аналоги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гормоны передней доли гипофиза и их аналоги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H01AC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соматропин и его агонисты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соматропин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H01B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гормоны задней доли гипофиза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H01BA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вазопрессин и его аналоги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десмопрессин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назальные;</w:t>
            </w:r>
          </w:p>
          <w:p w:rsidR="007143C3" w:rsidRDefault="007143C3" w:rsidP="00122CAA">
            <w:pPr>
              <w:pStyle w:val="ConsPlusNormal"/>
            </w:pPr>
            <w:r>
              <w:t>спрей назальный дозированный;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подъязычные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H01BB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окситоцин и его аналоги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карбетоцин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окситоцин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 xml:space="preserve">раствор для инъекций и местного </w:t>
            </w:r>
            <w:r>
              <w:lastRenderedPageBreak/>
              <w:t>применения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H01C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гормоны гипоталамуса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H01CB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гормоны, замедляющие рост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октреотид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микросферы для приготовления суспензии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микросферы для приготовления суспензии для внутримышечного введения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 и подкожного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H01CC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антигонадотропин-рилизинг гормоны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ганиреликс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цетрореликс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42" w:name="Par1354"/>
            <w:bookmarkEnd w:id="42"/>
            <w:r>
              <w:t>H02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H02A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H02AA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минералокортикоиды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флудрокортизон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H02AB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глюкокортикоиды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бетаметазон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крем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мазь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суспензия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гидрокортизон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крем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мазь глазная;</w:t>
            </w:r>
          </w:p>
          <w:p w:rsidR="007143C3" w:rsidRDefault="007143C3" w:rsidP="00122CAA">
            <w:pPr>
              <w:pStyle w:val="ConsPlusNormal"/>
            </w:pPr>
            <w:r>
              <w:t>мазь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суспензия для внутримышечного и внутрисуставного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эмульсия для наружного применения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дексаметазон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метилпреднизолон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суспензия для инъекций;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преднизолон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мазь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 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43" w:name="Par1393"/>
            <w:bookmarkEnd w:id="43"/>
            <w:r>
              <w:t>H03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заболеваний щитовидной железы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H03A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щитовидной железы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H03AA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гормоны щитовидной железы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левотироксин натрия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H03B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антитиреоидные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H03BB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серосодержащие производные имидазола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тиамазол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H03C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йода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H03CA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йода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калия йодид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жевательные;</w:t>
            </w:r>
          </w:p>
          <w:p w:rsidR="007143C3" w:rsidRDefault="007143C3" w:rsidP="00122CAA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44" w:name="Par1424"/>
            <w:bookmarkEnd w:id="44"/>
            <w:r>
              <w:lastRenderedPageBreak/>
              <w:t>H04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гормоны поджелудочной железы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H04A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гормоны, расщепляющие гликоген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H04AA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гормоны, расщепляющие гликоген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глюкагон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45" w:name="Par1436"/>
            <w:bookmarkEnd w:id="45"/>
            <w:r>
              <w:t>H05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регулирующие обмен кальция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H05A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паратиреоидные гормоны и их аналоги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H05AA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паратиреоидные гормоны и их аналоги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терипаратид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H05B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антипаратиреоидные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H05BA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кальцитонина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кальцитонин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спрей назальный дозированный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H05BX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антипаратиреоидные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парикальцитол цинакалцет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46" w:name="Par1463"/>
            <w:bookmarkEnd w:id="46"/>
            <w:r>
              <w:lastRenderedPageBreak/>
              <w:t>J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47" w:name="Par1467"/>
            <w:bookmarkEnd w:id="47"/>
            <w:r>
              <w:t>J01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антибактериальные препараты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тетрациклины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тетрациклины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доксициклин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диспергируемые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амфениколы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амфениколы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хлорамфеникол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бета-лактамные антибактериальные препараты: пенициллины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J01CA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пенициллины широкого спектра </w:t>
            </w:r>
            <w:r>
              <w:lastRenderedPageBreak/>
              <w:t>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амоксициллин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гранулы для приготовления </w:t>
            </w:r>
            <w:r>
              <w:lastRenderedPageBreak/>
              <w:t>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диспергируемые;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ампициллин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J01CE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пенициллины, чувствительные к бета-лактамазам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бензатина бензилпенициллин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бензилпенициллин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порошок для приготовления раствора </w:t>
            </w:r>
            <w:r>
              <w:lastRenderedPageBreak/>
              <w:t>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и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инъекций;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инъекций и местного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феноксиметилпенициллин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J01CF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пенициллины, устойчивые к бета-лактамазам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оксациллин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инъекций;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J01CR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комбинации пенициллинов, включая комбинации с ингибиторами бета-лактамаз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амоксициллин + клавулановая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 диспергируемые;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модифицированным высвобождением,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бета-лактамные антибактериальные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J01DB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цефалоспорины 1-го поколения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цефазолин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цефалексин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J01DC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цефалоспорины 2-го поколения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цефуроксим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инъекций;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J01DD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цефалоспорины 3-го поколения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цефотаксим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цефтазидим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порошок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цефтриаксон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и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цефоперазон + сульбактам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J01DE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цефалоспорины 4-го поколения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цефепим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порошок для приготовления раствора для внутримышечного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J01DH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карбапенемы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имипенем + циластатин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меропенем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эртапенем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J01DI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цефалоспорины и пенемы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цефтаролина фосамил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сульфаниламиды и триметоприм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J01EE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ко-тримоксазол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суспензия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J01F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макролиды, линкозамиды и стрептограмины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J01FA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макролиды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азитромицин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 (для детей);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пролонгированного действия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 диспергируемые;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джозамицин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 диспергируемые;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кларитромицин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J01FF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линкозамиды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клиндамицин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J01G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аминогликозиды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J01GA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стрептомицины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стрептомицин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J01GB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аминогликозиды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амикацин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порошок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 и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гентамицин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канамицин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тобрамицин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капсулы с порошком для ингаляций;</w:t>
            </w:r>
          </w:p>
          <w:p w:rsidR="007143C3" w:rsidRDefault="007143C3" w:rsidP="00122CAA">
            <w:pPr>
              <w:pStyle w:val="ConsPlusNormal"/>
            </w:pPr>
            <w:r>
              <w:t>мазь глазная;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ингаляций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J01M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антибактериальные препараты, </w:t>
            </w:r>
            <w:r>
              <w:lastRenderedPageBreak/>
              <w:t>производные хинолона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J01MA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фторхинолоны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гатифлоксацин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левофлоксацин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ломефлоксацин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моксифлоксацин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офлоксацин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капли глазные и ушные;</w:t>
            </w:r>
          </w:p>
          <w:p w:rsidR="007143C3" w:rsidRDefault="007143C3" w:rsidP="00122CAA">
            <w:pPr>
              <w:pStyle w:val="ConsPlusNormal"/>
            </w:pPr>
            <w:r>
              <w:t>мазь глазная;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 пролонгированного действия,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спарфлоксацин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ципрофлоксацин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капли глазные и ушные;</w:t>
            </w:r>
          </w:p>
          <w:p w:rsidR="007143C3" w:rsidRDefault="007143C3" w:rsidP="00122CAA">
            <w:pPr>
              <w:pStyle w:val="ConsPlusNormal"/>
            </w:pPr>
            <w:r>
              <w:t>капли ушные;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мазь глазная;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антибактериальные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J01XA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антибиотики гликопептидной структуры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ванкомицин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J01XX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антибактериальные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линезолид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48" w:name="Par1730"/>
            <w:bookmarkEnd w:id="48"/>
            <w:r>
              <w:t>J02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J02A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J02AA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антибиотики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амфотерицин B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нистатин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J02AC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триазола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вориконазол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флуконазол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 xml:space="preserve">порошок для приготовления </w:t>
            </w:r>
            <w:r>
              <w:lastRenderedPageBreak/>
              <w:t>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J02AX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противогрибковые препараты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каспофунгин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микафунгин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49" w:name="Par1764"/>
            <w:bookmarkEnd w:id="49"/>
            <w:r>
              <w:t>J04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активные в отношении микобактерий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J04A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противотуберкулезные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J04AA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аминосалициловая кислота и ее производные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аминосалициловая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гранулы замедленного высвобождения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гранулы, покрытые кишечнорастворимой оболочкой;</w:t>
            </w:r>
          </w:p>
          <w:p w:rsidR="007143C3" w:rsidRDefault="007143C3" w:rsidP="00122CAA">
            <w:pPr>
              <w:pStyle w:val="ConsPlusNormal"/>
            </w:pPr>
            <w:r>
              <w:t>гранулы, покрытые оболочкой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таблетки, покрытые кишечнорастворимой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J04AB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антибиотики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капреомицин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инфузий и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рифабутин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рифампицин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циклосерин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J04AC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гидразиды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изониазид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внутривенного, внутримышечного, ингаляционного и эндотрахеального введения;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 и ингаляций;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J04AD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тиокарбамида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протионамид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этионамид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J04AK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противотуберкулезные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бедаквилин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пиразинамид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теризидон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тиоуреидоиминометилпиридиния перхлорат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этамбутол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J04AM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комбинированные </w:t>
            </w:r>
            <w:r>
              <w:lastRenderedPageBreak/>
              <w:t>противотуберкулезные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 xml:space="preserve">изониазид + </w:t>
            </w:r>
            <w:r>
              <w:lastRenderedPageBreak/>
              <w:t>ломефлоксацин + пиразинамид + этамбутол + пиридоксин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изониазид + пиразинамид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изониазид + пиразинамид + рифампицин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 диспергируемые;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изониазид + пиразинамид + рифампицин + этамбутол + пиридоксин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изониазид + рифампицин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изониазид + пиразинамид + рифампицин + этамбутол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изониазид + этамбутол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ломефлоксацин + пиразинамид + </w:t>
            </w:r>
            <w:r>
              <w:lastRenderedPageBreak/>
              <w:t>протионамид + этамбутол + пиридоксин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J04B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противолепрозные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J04BA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противолепрозные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дапсон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50" w:name="Par1854"/>
            <w:bookmarkEnd w:id="50"/>
            <w:r>
              <w:t>J05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J05A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J05AB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нуклеозиды и нуклеотиды, кроме ингибиторов обратной транскриптазы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ацикловир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крем для местного и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крем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мазь глазная;</w:t>
            </w:r>
          </w:p>
          <w:p w:rsidR="007143C3" w:rsidRDefault="007143C3" w:rsidP="00122CAA">
            <w:pPr>
              <w:pStyle w:val="ConsPlusNormal"/>
            </w:pPr>
            <w:r>
              <w:t>мазь для местного и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мазь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валганцикловир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ганцикловир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рибавирин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J05AE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ВИЧ-протеаз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атазанавир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дарунавир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индинавир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лопинавир + ритонавир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нелфинавир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приема внутрь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ритонавир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капсулы мягкие;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саквинавир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телапревир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фосампренавир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суспензия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J05AF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нуклеозиды и нуклеотиды - ингибиторы обратной транскриптазы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абакавир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диданозин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 кишечнорастворимые;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приема внутрь для детей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зидовудин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ламивудин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ставудин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приема внутрь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телбивудин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тенофовир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фосфазид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энтекавир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J05AG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ненуклеозидные ингибиторы обратной транскриптазы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невирапин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суспензия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этравирин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эфавиренз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J05AH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нейроаминидазы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осельтамивир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J05AX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имидазолилэтанамид пентандиовой кислоты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кагоцел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умифеновир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ралтегравир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энфувиртид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J05AR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комбинированные противовирусные препараты для лечения ВИЧ-инфекции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абакавир + ламивудин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абакавир + ламивудин + зидовудин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зидовудин + ламивудин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51" w:name="Par1972"/>
            <w:bookmarkEnd w:id="51"/>
            <w:r>
              <w:lastRenderedPageBreak/>
              <w:t>J06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иммунные сыворотки и иммуноглобулины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J06A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иммунные сыворотки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J06AA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иммунные сыворотки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анатоксин дифтерийный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анатоксин дифтерийно-столбнячный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анатоксин столбнячный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антитоксин яда гадюки обыкновенной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сыворотка противоботулиническая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сыворотка противогангренозная поливалентная очищенная концентрированная лошадиная жидкая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сыворотка противодифтерийная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сыворотка противостолбнячная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J06B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иммуноглобулины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J06BA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иммуноглобулины, нормальные человеческие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иммуноглобулин человека нормальный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J06BB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специфические иммуноглобулины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иммуноглобулин антирабический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иммуноглобулин против клещевого энцефалита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иммуноглобулин противостолбнячный человека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иммуноглобулин человека антирезус RHO(D)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иммуноглобулин человека противостафилококковый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паливизумаб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J06BC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иммуноглобулины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иммуноглобулин антитимоцитарный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52" w:name="Par2026"/>
            <w:bookmarkEnd w:id="52"/>
            <w:r>
              <w:t>J07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вакцины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вакцины в соответствии с национальным календарем профилактических прививок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53" w:name="Par2030"/>
            <w:bookmarkEnd w:id="53"/>
            <w:r>
              <w:t>L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противоопухолевые препараты и иммуномодуляторы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54" w:name="Par2034"/>
            <w:bookmarkEnd w:id="54"/>
            <w:r>
              <w:t>L01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противоопухолевые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алкилирующие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аналоги азотистого иприта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ифосфамид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мелфалан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внутрисосудистого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хлорамбуцил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циклофосфамид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сахарной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алкилсульфонаты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бусульфан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L01AD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нитрозомочевины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кармустин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ломустин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L01AX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алкилирующие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дакарбазин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лиофилизат для приготовления раствора для внутривенного </w:t>
            </w:r>
            <w:r>
              <w:lastRenderedPageBreak/>
              <w:t>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темозоломид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антиметаболиты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L01BA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аналоги фолиевой кислоты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метотрексат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пеметрексед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ралтитрексид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L01BB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аналоги пурина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меркаптопурин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неларабин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флударабин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L01BC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аналоги пиримидина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азацитидин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суспензии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гемцитабин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капецитабин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фторурацил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внутрисосудистого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внутрисосудистого и внутриполостного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цитарабин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L01C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алкалоиды растительного происхождения и другие природные вещества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L01CA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алкалоиды барвинка и их аналоги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винбластин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винкристин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винорелбин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L01CB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подофиллотоксина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этопозид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L01CD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таксаны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доцетаксел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паклитаксел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лиофилизат для приготовления суспензии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L01D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противоопухолевые антибиотики и родственные соединения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L01DB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антрациклины и родственные соединения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даунорубицин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доксорубицин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внутрисосудистого и внутрипузырного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внутрисосудистого и внутрипузырного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внутрисосудистого и внутрипузырного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идарубицин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митоксантрон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внутривенного и внутриплеврального введения;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эпирубицин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внутривенного и внутриполостного введения;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внутрисосудистого и внутрипузырного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внутрисосудистого и внутрипузырного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L01DC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противоопухолевые антибиотики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блеомицин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митомицин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противоопухолевые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L01XA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платины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карбоплатин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оксалиплатин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цисплатин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 и внутрибрюшинного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L01XB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метилгидразины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прокарбазин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L01XC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моноклональные антитела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бевацизумаб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ритуксимаб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трастузумаб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концентрата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цетуксимаб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L01XE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протеинкиназы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гефитиниб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дазатиниб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иматиниб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нилотиниб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сорафениб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сунитиниб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эрлотиниб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L01XX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прочие противоопухолевые </w:t>
            </w:r>
            <w:r>
              <w:lastRenderedPageBreak/>
              <w:t>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аспарагиназа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внутривенного и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гидроксикарбамид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бортезомиб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и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иринотекан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третиноин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55" w:name="Par2242"/>
            <w:bookmarkEnd w:id="55"/>
            <w:r>
              <w:t>L02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противоопухолевые гормональные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L02A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гормоны и родственные соединения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L02AB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гестагены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медроксипрогестерон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суспензия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L02AE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аналоги гонадотропин-рилизинг гормона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гозерелин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капсула для подкожного введения пролонгированного действия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лейпрорелин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суспензии для подкожного введения пролонгированного действия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трипторелин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L02B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антагонисты гормонов и родственные соединения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L02BA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антиэстрогены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тамоксифен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фулвестрант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L02BB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антиандрогены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бикалутамид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флутамид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L02BG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ферментов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анастрозол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56" w:name="Par2290"/>
            <w:bookmarkEnd w:id="56"/>
            <w:r>
              <w:t>L03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L03A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L03AA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колониестимулирующие факторы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филграстим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L03AB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интерфероны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интерферон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гель для местного и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капли назальные;</w:t>
            </w:r>
          </w:p>
          <w:p w:rsidR="007143C3" w:rsidRDefault="007143C3" w:rsidP="00122CAA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внутримышечного и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интраназального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 и местного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мазь для наружного и местного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внутримышечного, субконъюнктивального введения и закапывания в глаз;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суппозитории ректальные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интерферон бета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интерферон гамма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интраназального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пэгинтерферон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цепэгинтерферон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L03AX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иммуностимуляторы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азоксимера бромид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 и местного применения;</w:t>
            </w:r>
          </w:p>
          <w:p w:rsidR="007143C3" w:rsidRDefault="007143C3" w:rsidP="00122CAA">
            <w:pPr>
              <w:pStyle w:val="ConsPlusNormal"/>
            </w:pPr>
            <w:r>
              <w:t xml:space="preserve">суппозитории вагинальные и </w:t>
            </w:r>
            <w:r>
              <w:lastRenderedPageBreak/>
              <w:t>ректальные;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вакцина для лечения рака мочевого пузыря БЦЖ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суспензии для внутрипузырного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глатирамера ацетат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глутамил-цистеинил-глицин динатрия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меглюмина акридонацетат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тилорон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57" w:name="Par2352"/>
            <w:bookmarkEnd w:id="57"/>
            <w:r>
              <w:t>L04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L04A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L04AA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абатацепт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микофенолата мофетил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микофеноловая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натализумаб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финголимод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эверолимус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диспергируемые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экулизумаб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L04AB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фактора некроза опухоли альфа (ФНО-альфа)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адалимумаб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инфликсимаб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цертолизумаба пэгол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этанерцепт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лиофилизат для приготовления </w:t>
            </w:r>
            <w:r>
              <w:lastRenderedPageBreak/>
              <w:t>раствора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L04AC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интерлейкина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базиликсимаб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тоцилизумаб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устекинумаб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L04AD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кальциневрина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такролимус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циклоспорин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капсулы мягкие;</w:t>
            </w:r>
          </w:p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L04AX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иммунодепрессанты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азатиоприн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леналидомид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58" w:name="Par2416"/>
            <w:bookmarkEnd w:id="58"/>
            <w:r>
              <w:t>M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59" w:name="Par2420"/>
            <w:bookmarkEnd w:id="59"/>
            <w:r>
              <w:t>M01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M01AB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диклофенак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капсулы кишечнорастворимые;</w:t>
            </w:r>
          </w:p>
          <w:p w:rsidR="007143C3" w:rsidRDefault="007143C3" w:rsidP="00122CAA">
            <w:pPr>
              <w:pStyle w:val="ConsPlusNormal"/>
            </w:pPr>
            <w:r>
              <w:t>капсулы с модифицированным высвобождением;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 xml:space="preserve">таблетки пролонгированного </w:t>
            </w:r>
            <w:r>
              <w:lastRenderedPageBreak/>
              <w:t>действия;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кишечнорастворимой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кеторолак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M01AC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оксикамы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лорноксикам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M01AE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пропионовой кислоты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ибупрофен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гель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гранулы для приготовления раствора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крем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мазь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суппозитории ректальные;</w:t>
            </w:r>
          </w:p>
          <w:p w:rsidR="007143C3" w:rsidRDefault="007143C3" w:rsidP="00122CAA">
            <w:pPr>
              <w:pStyle w:val="ConsPlusNormal"/>
            </w:pPr>
            <w:r>
              <w:t>суппозитории ректальные (для детей);</w:t>
            </w:r>
          </w:p>
          <w:p w:rsidR="007143C3" w:rsidRDefault="007143C3" w:rsidP="00122CAA">
            <w:pPr>
              <w:pStyle w:val="ConsPlusNormal"/>
            </w:pPr>
            <w:r>
              <w:t>суспензия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кетопрофен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капсулы с модифицированным высвобождением;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раствор для инфузий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суппозитории ректальные;</w:t>
            </w:r>
          </w:p>
          <w:p w:rsidR="007143C3" w:rsidRDefault="007143C3" w:rsidP="00122CAA">
            <w:pPr>
              <w:pStyle w:val="ConsPlusNormal"/>
            </w:pPr>
            <w:r>
              <w:t>суппозитории ректальные (для детей);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M01C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базисные противоревматические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M01CC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пеницилламин и подобные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пеницилламин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M01CX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базисные противоревматические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лефлуномид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60" w:name="Par2496"/>
            <w:bookmarkEnd w:id="60"/>
            <w:r>
              <w:t>M03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миорелаксанты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M03A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миорелаксанты периферического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M03AB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холина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суксаметония йодид и </w:t>
            </w:r>
            <w:r>
              <w:lastRenderedPageBreak/>
              <w:t>хлорид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 xml:space="preserve">раствор для внутривенного и </w:t>
            </w:r>
            <w:r>
              <w:lastRenderedPageBreak/>
              <w:t>внутримышечного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M03AC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четвертичные аммониевые соединения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пипекурония бромид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рокурония бромид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M03AX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миорелаксанты периферического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ботулинический токсин типа A-гемагглютинин комплекс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M03B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миорелаксанты центрального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M03BX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миорелаксанты центрального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баклофен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интратекального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тизанидин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 с модифицированным высвобождением;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61" w:name="Par2533"/>
            <w:bookmarkEnd w:id="61"/>
            <w:r>
              <w:t>M04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противоподагрические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M04A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противоподагрические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M04AA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образования мочевой кислоты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аллопуринол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62" w:name="Par2545"/>
            <w:bookmarkEnd w:id="62"/>
            <w:r>
              <w:t>M05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заболеваний костей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M05B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влияющие на структуру и минерализацию костей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M05BA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бифосфонаты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алендроновая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золедроновая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M05BX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препараты, влияющие на структуру и минерализацию костей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стронция ранелат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63" w:name="Par2567"/>
            <w:bookmarkEnd w:id="63"/>
            <w:r>
              <w:t>N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нервная система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64" w:name="Par2571"/>
            <w:bookmarkEnd w:id="64"/>
            <w:r>
              <w:t>N01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анестетики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N01A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общей анестезии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N01AB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галогенированные углеводороды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галотан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жидкость для ингаляций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севофлуран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жидкость для ингаляций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N01AF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барбитураты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тиопентал натрия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N01AH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опиоидные анальгетики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тримеперидин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N01AX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 для общей анестезии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динитрогена оксид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газ сжатый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кетамин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натрия оксибутират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пропофол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эмульсия для внутривенного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N01B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N01BA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эфиры аминобензойной кислоты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прокаин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N01BB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бупивакаин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раствор для интратекального </w:t>
            </w:r>
            <w:r>
              <w:lastRenderedPageBreak/>
              <w:t>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ропивакаин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65" w:name="Par2619"/>
            <w:bookmarkEnd w:id="65"/>
            <w:r>
              <w:t>N02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анальгетики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N02A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опиоиды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N02AA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алкалоиды опия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морфин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раствор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N02AB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фенилпиперидина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фентанил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 подъязычные;</w:t>
            </w:r>
          </w:p>
          <w:p w:rsidR="007143C3" w:rsidRDefault="007143C3" w:rsidP="00122CAA">
            <w:pPr>
              <w:pStyle w:val="ConsPlusNormal"/>
            </w:pPr>
            <w:r>
              <w:t>трансдермальная терапевтическая система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N02AX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анальгетики со смешанным механизмом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пропионилфенил-этоксиэтилпиперидин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 защечные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трамадол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суппозитории ректальные;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N02B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N02BA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N02BE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анилиды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парацетамол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сироп;</w:t>
            </w:r>
          </w:p>
          <w:p w:rsidR="007143C3" w:rsidRDefault="007143C3" w:rsidP="00122CAA">
            <w:pPr>
              <w:pStyle w:val="ConsPlusNormal"/>
            </w:pPr>
            <w:r>
              <w:t>сироп (для детей);</w:t>
            </w:r>
          </w:p>
          <w:p w:rsidR="007143C3" w:rsidRDefault="007143C3" w:rsidP="00122CAA">
            <w:pPr>
              <w:pStyle w:val="ConsPlusNormal"/>
            </w:pPr>
            <w:r>
              <w:t>суппозитории ректальные;</w:t>
            </w:r>
          </w:p>
          <w:p w:rsidR="007143C3" w:rsidRDefault="007143C3" w:rsidP="00122CAA">
            <w:pPr>
              <w:pStyle w:val="ConsPlusNormal"/>
            </w:pPr>
            <w:r>
              <w:t>суппозитории ректальные (для детей);</w:t>
            </w:r>
          </w:p>
          <w:p w:rsidR="007143C3" w:rsidRDefault="007143C3" w:rsidP="00122CAA">
            <w:pPr>
              <w:pStyle w:val="ConsPlusNormal"/>
            </w:pPr>
            <w:r>
              <w:t>суспензия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суспензия для приема внутрь (для детей);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66" w:name="Par2674"/>
            <w:bookmarkEnd w:id="66"/>
            <w:r>
              <w:lastRenderedPageBreak/>
              <w:t>N03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N03A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N03AA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барбитураты и их производные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бензобарбитал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фенобарбитал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(для детей)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N03AB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гидантоина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фенитоин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N03AD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сукцинимида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этосуксимид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N03AE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клоназепам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N03AF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карбоксамида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карбамазепин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сироп;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окскарбазепин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суспензия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N03AG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жирных кислот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вальпроевая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гранулы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капли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капсулы кишечнорастворимые;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сироп;</w:t>
            </w:r>
          </w:p>
          <w:p w:rsidR="007143C3" w:rsidRDefault="007143C3" w:rsidP="00122CAA">
            <w:pPr>
              <w:pStyle w:val="ConsPlusNormal"/>
            </w:pPr>
            <w:r>
              <w:t>сироп (для детей);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N03AX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противоэпилептические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лакосамид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леветирацетам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прегабалин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топирамат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67" w:name="Par2743"/>
            <w:bookmarkEnd w:id="67"/>
            <w:r>
              <w:t>N04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противопаркинсонические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N04A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N04AA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третичные амины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бипериден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тригексифенидил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N04B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дофаминергические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N04BA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допа и ее производные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леводопа + бенсеразид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капсулы с модифицированным высвобождением;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диспергируемые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леводопа + карбидопа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N04BB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адамантана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амантадин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N04BC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агонисты дофаминовых рецепторов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пирибедил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 с контролируемым высвобождением,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прамипексол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68" w:name="Par2786"/>
            <w:bookmarkEnd w:id="68"/>
            <w:r>
              <w:t>N05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психотропные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антипсихотические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алифатические производные фенотиазина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левомепромазин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инфузий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хлорпромазин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драже;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пиперазиновые производные фенотиазина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перфеназин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трифлуоперазин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флуфеназин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N05AC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пиперидиновые производные фенотиазина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перициазин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тиоридазин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N05AD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бутирофенона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галоперидол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 xml:space="preserve">раствор для внутримышечного </w:t>
            </w:r>
            <w:r>
              <w:lastRenderedPageBreak/>
              <w:t>введения (масляный);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дроперидол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N05AE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индола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сертиндол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N05AF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тиоксантена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зуклопентиксол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 (масляный);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флупентиксол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 (масляный);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N05AH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диазепины, оксазепины и тиазепины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кветиапин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оланзапин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 xml:space="preserve">порошок для приготовления </w:t>
            </w:r>
            <w:r>
              <w:lastRenderedPageBreak/>
              <w:t>суспензии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диспергируемые;</w:t>
            </w:r>
          </w:p>
          <w:p w:rsidR="007143C3" w:rsidRDefault="007143C3" w:rsidP="00122CAA">
            <w:pPr>
              <w:pStyle w:val="ConsPlusNormal"/>
            </w:pPr>
            <w:r>
              <w:t>таблетки для рассасывания;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N05AL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бензамиды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сульпирид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N05AX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антипсихотические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палиперидон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суспензия для внутримышечного введения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рисперидон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диспергируемые в полости рта;</w:t>
            </w:r>
          </w:p>
          <w:p w:rsidR="007143C3" w:rsidRDefault="007143C3" w:rsidP="00122CAA">
            <w:pPr>
              <w:pStyle w:val="ConsPlusNormal"/>
            </w:pPr>
            <w:r>
              <w:t>таблетки для рассасывания;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N05B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анксиолитики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N05BA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бромдигидрохлорфенил-бензодиазепин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диазепам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лоразепам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оксазепам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N05BB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дифенилметана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гидроксизин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N05C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снотворные и седативные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N05CD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мидазолам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нитразепам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N05CF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бензодиазепиноподобные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зопиклон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69" w:name="Par2916"/>
            <w:bookmarkEnd w:id="69"/>
            <w:r>
              <w:t>N06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психоаналептики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N06A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антидепрессанты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N06AA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неселективные ингибиторы обратного захвата моноаминов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амитриптилин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имипрамин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драже;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кломипрамин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N06AB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селективные ингибиторы обратного захвата серотонина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пароксетин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сертралин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флуоксетин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N06AX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антидепрессанты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агомелатин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пипофезин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N06B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N06BC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ксантина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кофеин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подкожного и субконъюнктивального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N06BX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психостимуляторы и ноотропные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винпоцетин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глицин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 защечные;</w:t>
            </w:r>
          </w:p>
          <w:p w:rsidR="007143C3" w:rsidRDefault="007143C3" w:rsidP="00122CAA">
            <w:pPr>
              <w:pStyle w:val="ConsPlusNormal"/>
            </w:pPr>
            <w:r>
              <w:t>таблетки подъязычные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метионил-глутамил-</w:t>
            </w:r>
            <w:r>
              <w:lastRenderedPageBreak/>
              <w:t>гистидил-фенилаланил-пролил-глицил-пролин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капли назальные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пирацетам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N-карбамоилметил-4-фенил-2-пирролидон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церебролизин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цитиколин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N06D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деменции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N06DA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галантамин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ривастигмин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трансдермальная терапевтическая система;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N06DX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 для лечения деменции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мемантин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70" w:name="Par3016"/>
            <w:bookmarkEnd w:id="70"/>
            <w:r>
              <w:t>N07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N07A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влияющие на парасимпатическую нервную систему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N07AA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неостигмина метилсульфат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подкожного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пиридостигмина бромид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N07AX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парасимпатомиметики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холина альфосцерат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N07B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препараты, применяемые при </w:t>
            </w:r>
            <w:r>
              <w:lastRenderedPageBreak/>
              <w:t>зависимостях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N07BB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применяемые при алкогольной зависимости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налтрексон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N07C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N07CA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бетагистин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N07X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N07XX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препараты для лечения заболеваний нервной системы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инозин + никотинамид + рибофлавин + янтарная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этилметилгидроксипиридина сукцинат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71" w:name="Par3073"/>
            <w:bookmarkEnd w:id="71"/>
            <w:r>
              <w:lastRenderedPageBreak/>
              <w:t>P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противопаразитарные препараты, инсектициды и репелленты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72" w:name="Par3077"/>
            <w:bookmarkEnd w:id="72"/>
            <w:r>
              <w:t>P01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противопротозойные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амебиаза и других протозойных инфекций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P01AB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нитроимидазола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метронидазол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инфузий;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P01B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противомалярийные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P01BA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аминохинолины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гидроксихлорохин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P01BC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метанолхинолины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мефлохин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73" w:name="Par3104"/>
            <w:bookmarkEnd w:id="73"/>
            <w:r>
              <w:t>P02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противогельминтные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P02B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трематодоза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P02BA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хинолина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празиквантел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P02C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нематодоза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P02CA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бензимидазола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мебендазол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P02CC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тетрагидропиримидина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пирантел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суспензия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P02CE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имидазотиазола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левамизол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74" w:name="Par3134"/>
            <w:bookmarkEnd w:id="74"/>
            <w:r>
              <w:t>P03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уничтожения эктопаразитов, инсектициды и репелленты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P03A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уничтожения эктопаразитов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P03AX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препараты для уничтожения эктопаразитов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бензилбензоат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мазь для наружного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эмульсия для наружного применения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75" w:name="Par3147"/>
            <w:bookmarkEnd w:id="75"/>
            <w:r>
              <w:t>R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76" w:name="Par3151"/>
            <w:bookmarkEnd w:id="76"/>
            <w:r>
              <w:t>R01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назальные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деконгестанты и другие препараты </w:t>
            </w:r>
            <w:r>
              <w:lastRenderedPageBreak/>
              <w:t>для местного применения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R01AA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адреномиметики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ксилометазолин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гель назальный;</w:t>
            </w:r>
          </w:p>
          <w:p w:rsidR="007143C3" w:rsidRDefault="007143C3" w:rsidP="00122CAA">
            <w:pPr>
              <w:pStyle w:val="ConsPlusNormal"/>
            </w:pPr>
            <w:r>
              <w:t>капли назальные;</w:t>
            </w:r>
          </w:p>
          <w:p w:rsidR="007143C3" w:rsidRDefault="007143C3" w:rsidP="00122CAA">
            <w:pPr>
              <w:pStyle w:val="ConsPlusNormal"/>
            </w:pPr>
            <w:r>
              <w:t>капли назальные (для детей);</w:t>
            </w:r>
          </w:p>
          <w:p w:rsidR="007143C3" w:rsidRDefault="007143C3" w:rsidP="00122CAA">
            <w:pPr>
              <w:pStyle w:val="ConsPlusNormal"/>
            </w:pPr>
            <w:r>
              <w:t>спрей назальный;</w:t>
            </w:r>
          </w:p>
          <w:p w:rsidR="007143C3" w:rsidRDefault="007143C3" w:rsidP="00122CAA">
            <w:pPr>
              <w:pStyle w:val="ConsPlusNormal"/>
            </w:pPr>
            <w:r>
              <w:t>спрей назальный дозированный;</w:t>
            </w:r>
          </w:p>
          <w:p w:rsidR="007143C3" w:rsidRDefault="007143C3" w:rsidP="00122CAA">
            <w:pPr>
              <w:pStyle w:val="ConsPlusNormal"/>
            </w:pPr>
            <w:r>
              <w:t>спрей назальный дозированный (для детей)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77" w:name="Par3168"/>
            <w:bookmarkEnd w:id="77"/>
            <w:r>
              <w:t>R02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R02A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R02AA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антисептические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йод + калия йодид + глицерол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местного применения;</w:t>
            </w:r>
          </w:p>
          <w:p w:rsidR="007143C3" w:rsidRDefault="007143C3" w:rsidP="00122CAA">
            <w:pPr>
              <w:pStyle w:val="ConsPlusNormal"/>
            </w:pPr>
            <w:r>
              <w:t>спрей для местного применения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78" w:name="Par3181"/>
            <w:bookmarkEnd w:id="78"/>
            <w:r>
              <w:t>R03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обструктивных заболеваний дыхательных путей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R03A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адренергические средства для ингаляционного введения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R03AC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селективные бета 2-адреномиметики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сальбутамол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аэрозоль для ингаляций дозированный;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аэрозоль для ингаляций дозированный, активируемый вдохом;</w:t>
            </w:r>
          </w:p>
          <w:p w:rsidR="007143C3" w:rsidRDefault="007143C3" w:rsidP="00122CAA">
            <w:pPr>
              <w:pStyle w:val="ConsPlusNormal"/>
            </w:pPr>
            <w:r>
              <w:t>капсулы для ингаляций;</w:t>
            </w:r>
          </w:p>
          <w:p w:rsidR="007143C3" w:rsidRDefault="007143C3" w:rsidP="00122CAA">
            <w:pPr>
              <w:pStyle w:val="ConsPlusNormal"/>
            </w:pPr>
            <w:r>
              <w:t>порошок для ингаляций дозированный;</w:t>
            </w:r>
          </w:p>
          <w:p w:rsidR="007143C3" w:rsidRDefault="007143C3" w:rsidP="00122CAA">
            <w:pPr>
              <w:pStyle w:val="ConsPlusNormal"/>
            </w:pPr>
            <w:r>
              <w:t>раствор для ингаляций;</w:t>
            </w:r>
          </w:p>
          <w:p w:rsidR="007143C3" w:rsidRDefault="007143C3" w:rsidP="00122CAA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формотерол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аэрозоль для ингаляций дозированный;</w:t>
            </w:r>
          </w:p>
          <w:p w:rsidR="007143C3" w:rsidRDefault="007143C3" w:rsidP="00122CAA">
            <w:pPr>
              <w:pStyle w:val="ConsPlusNormal"/>
            </w:pPr>
            <w:r>
              <w:t>капсулы с порошком для ингаляций;</w:t>
            </w:r>
          </w:p>
          <w:p w:rsidR="007143C3" w:rsidRDefault="007143C3" w:rsidP="00122CAA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R03AK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симпатомиметики в комбинации с другими препаратами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будесонид + формотерол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 с порошком для ингаляций набор;</w:t>
            </w:r>
          </w:p>
          <w:p w:rsidR="007143C3" w:rsidRDefault="007143C3" w:rsidP="00122CAA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ипратропия бромид + фенотерол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аэрозоль для ингаляций дозированный;</w:t>
            </w:r>
          </w:p>
          <w:p w:rsidR="007143C3" w:rsidRDefault="007143C3" w:rsidP="00122CAA">
            <w:pPr>
              <w:pStyle w:val="ConsPlusNormal"/>
            </w:pPr>
            <w:r>
              <w:t>раствор для ингаляций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салметерол + флутиказон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аэрозоль для ингаляций дозированный;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порошок для ингаляций дозированный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R03B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R03BA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глюкокортикоиды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беклометазон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аэрозоль для ингаляций дозированный;</w:t>
            </w:r>
          </w:p>
          <w:p w:rsidR="007143C3" w:rsidRDefault="007143C3" w:rsidP="00122CAA">
            <w:pPr>
              <w:pStyle w:val="ConsPlusNormal"/>
            </w:pPr>
            <w:r>
              <w:t>аэрозоль для ингаляций дозированный, активируемый вдохом;</w:t>
            </w:r>
          </w:p>
          <w:p w:rsidR="007143C3" w:rsidRDefault="007143C3" w:rsidP="00122CAA">
            <w:pPr>
              <w:pStyle w:val="ConsPlusNormal"/>
            </w:pPr>
            <w:r>
              <w:t>аэрозоль назальный дозированный;</w:t>
            </w:r>
          </w:p>
          <w:p w:rsidR="007143C3" w:rsidRDefault="007143C3" w:rsidP="00122CAA">
            <w:pPr>
              <w:pStyle w:val="ConsPlusNormal"/>
            </w:pPr>
            <w:r>
              <w:t>спрей назальный дозированный;</w:t>
            </w:r>
          </w:p>
          <w:p w:rsidR="007143C3" w:rsidRDefault="007143C3" w:rsidP="00122CAA">
            <w:pPr>
              <w:pStyle w:val="ConsPlusNormal"/>
            </w:pPr>
            <w:r>
              <w:t>суспензия для ингаляций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будесонид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аэрозоль для ингаляций дозированный;</w:t>
            </w:r>
          </w:p>
          <w:p w:rsidR="007143C3" w:rsidRDefault="007143C3" w:rsidP="00122CAA">
            <w:pPr>
              <w:pStyle w:val="ConsPlusNormal"/>
            </w:pPr>
            <w:r>
              <w:t>капли назальные;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порошок для ингаляций дозированный;</w:t>
            </w:r>
          </w:p>
          <w:p w:rsidR="007143C3" w:rsidRDefault="007143C3" w:rsidP="00122CAA">
            <w:pPr>
              <w:pStyle w:val="ConsPlusNormal"/>
            </w:pPr>
            <w:r>
              <w:t>раствор для ингаляций;</w:t>
            </w:r>
          </w:p>
          <w:p w:rsidR="007143C3" w:rsidRDefault="007143C3" w:rsidP="00122CAA">
            <w:pPr>
              <w:pStyle w:val="ConsPlusNormal"/>
            </w:pPr>
            <w:r>
              <w:t>спрей назальный дозированный;</w:t>
            </w:r>
          </w:p>
          <w:p w:rsidR="007143C3" w:rsidRDefault="007143C3" w:rsidP="00122CAA">
            <w:pPr>
              <w:pStyle w:val="ConsPlusNormal"/>
            </w:pPr>
            <w:r>
              <w:t>суспензия для ингаляций дозированная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R03BB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ипратропия бромид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аэрозоль для ингаляций дозированный;</w:t>
            </w:r>
          </w:p>
          <w:p w:rsidR="007143C3" w:rsidRDefault="007143C3" w:rsidP="00122CAA">
            <w:pPr>
              <w:pStyle w:val="ConsPlusNormal"/>
            </w:pPr>
            <w:r>
              <w:t>раствор для ингаляций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тиотропия бромид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 с порошком для ингаляций;</w:t>
            </w:r>
          </w:p>
          <w:p w:rsidR="007143C3" w:rsidRDefault="007143C3" w:rsidP="00122CAA">
            <w:pPr>
              <w:pStyle w:val="ConsPlusNormal"/>
            </w:pPr>
            <w:r>
              <w:t>раствор для ингаляций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R03BC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противоаллергические средства, кроме глюкокортикоидов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кромоглициевая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аэрозоль для ингаляций дозированный;</w:t>
            </w:r>
          </w:p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ингаляций;</w:t>
            </w:r>
          </w:p>
          <w:p w:rsidR="007143C3" w:rsidRDefault="007143C3" w:rsidP="00122CAA">
            <w:pPr>
              <w:pStyle w:val="ConsPlusNormal"/>
            </w:pPr>
            <w:r>
              <w:t>спрей назальный дозированный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R03D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R03DA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ксантины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аминофиллин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R03DC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блокаторы лейкотриеновых рецепторов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зафирлукаст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R03DX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прочие средства системного действия для лечения обструктивных </w:t>
            </w:r>
            <w:r>
              <w:lastRenderedPageBreak/>
              <w:t>заболеваний дыхательных путей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фенспирид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сироп;</w:t>
            </w:r>
          </w:p>
          <w:p w:rsidR="007143C3" w:rsidRDefault="007143C3" w:rsidP="00122CAA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 таблетки пролонгированного действия,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79" w:name="Par3268"/>
            <w:bookmarkEnd w:id="79"/>
            <w:r>
              <w:lastRenderedPageBreak/>
              <w:t>R05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R05C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R05CB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амброксол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 пролонгированного действия;</w:t>
            </w:r>
          </w:p>
          <w:p w:rsidR="007143C3" w:rsidRDefault="007143C3" w:rsidP="00122CAA">
            <w:pPr>
              <w:pStyle w:val="ConsPlusNormal"/>
            </w:pPr>
            <w:r>
              <w:t>пастилки;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 и ингаляций;</w:t>
            </w:r>
          </w:p>
          <w:p w:rsidR="007143C3" w:rsidRDefault="007143C3" w:rsidP="00122CAA">
            <w:pPr>
              <w:pStyle w:val="ConsPlusNormal"/>
            </w:pPr>
            <w:r>
              <w:t>сироп;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диспергируемые;</w:t>
            </w:r>
          </w:p>
          <w:p w:rsidR="007143C3" w:rsidRDefault="007143C3" w:rsidP="00122CAA">
            <w:pPr>
              <w:pStyle w:val="ConsPlusNormal"/>
            </w:pPr>
            <w:r>
              <w:t>таблетки для рассасывания;</w:t>
            </w:r>
          </w:p>
          <w:p w:rsidR="007143C3" w:rsidRDefault="007143C3" w:rsidP="00122CAA">
            <w:pPr>
              <w:pStyle w:val="ConsPlusNormal"/>
            </w:pPr>
            <w:r>
              <w:t>таблетки шипучие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ацетилцистеин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гранулы для приготовления сиропа;</w:t>
            </w:r>
          </w:p>
          <w:p w:rsidR="007143C3" w:rsidRDefault="007143C3" w:rsidP="00122CAA">
            <w:pPr>
              <w:pStyle w:val="ConsPlusNormal"/>
            </w:pPr>
            <w:r>
              <w:t xml:space="preserve">гранулы для приготовления раствора </w:t>
            </w:r>
            <w:r>
              <w:lastRenderedPageBreak/>
              <w:t>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 и ингаляций;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сироп;</w:t>
            </w:r>
          </w:p>
          <w:p w:rsidR="007143C3" w:rsidRDefault="007143C3" w:rsidP="00122CAA">
            <w:pPr>
              <w:pStyle w:val="ConsPlusNormal"/>
            </w:pPr>
            <w:r>
              <w:t>таблетки;</w:t>
            </w:r>
          </w:p>
          <w:p w:rsidR="007143C3" w:rsidRDefault="007143C3" w:rsidP="00122CAA">
            <w:pPr>
              <w:pStyle w:val="ConsPlusNormal"/>
            </w:pPr>
            <w:r>
              <w:t>таблетки шипучие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дорназа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ингаляций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80" w:name="Par3301"/>
            <w:bookmarkEnd w:id="80"/>
            <w:r>
              <w:t>R06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R06A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R06AA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эфиры алкиламинов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дифенгидрамин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R06AC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замещенные этилендиамины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хлоропирамин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lastRenderedPageBreak/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R06AE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производные пиперазина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цетиризин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раствор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сироп;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оболочкой;</w:t>
            </w:r>
          </w:p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R06AX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лоратадин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сироп;</w:t>
            </w:r>
          </w:p>
          <w:p w:rsidR="007143C3" w:rsidRDefault="007143C3" w:rsidP="00122CAA">
            <w:pPr>
              <w:pStyle w:val="ConsPlusNormal"/>
            </w:pPr>
            <w:r>
              <w:t>суспензия для приема внутрь;</w:t>
            </w:r>
          </w:p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81" w:name="Par3334"/>
            <w:bookmarkEnd w:id="81"/>
            <w:r>
              <w:t>R07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 для лечения заболеваний дыхательной системы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R07A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препараты для лечения заболеваний дыхательной системы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R07AA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легочные сурфактанты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порактант альфа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суспензия для эндотрахеального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сурфактант-БЛ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эмульсии для ингаляционного введения;</w:t>
            </w:r>
          </w:p>
          <w:p w:rsidR="007143C3" w:rsidRDefault="007143C3" w:rsidP="00122CAA">
            <w:pPr>
              <w:pStyle w:val="ConsPlusNormal"/>
            </w:pPr>
            <w:r>
              <w:t xml:space="preserve">лиофилизат для приготовления эмульсии для эндотрахеального, эндобронхиального и ингаляционного </w:t>
            </w:r>
            <w:r>
              <w:lastRenderedPageBreak/>
              <w:t>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82" w:name="Par3349"/>
            <w:bookmarkEnd w:id="82"/>
            <w:r>
              <w:lastRenderedPageBreak/>
              <w:t>S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органы чувств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83" w:name="Par3353"/>
            <w:bookmarkEnd w:id="83"/>
            <w:r>
              <w:t>S01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антибиотики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тетрациклин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мазь глазная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противоглаукомные препараты и миотические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S01EB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парасимпатомиметики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пилокарпин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S01EC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ингибиторы карбоангидразы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ацетазоламид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дорзоламид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S1ED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тимолол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глазные;</w:t>
            </w:r>
          </w:p>
          <w:p w:rsidR="007143C3" w:rsidRDefault="007143C3" w:rsidP="00122CAA">
            <w:pPr>
              <w:pStyle w:val="ConsPlusNormal"/>
            </w:pPr>
            <w:r>
              <w:t>гель глазной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S01EX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противоглаукомные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бутил аминогидрокси-пропоксифеноксиметил-метилоксадиазол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S01F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мидриатические и циклоплегические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S01FA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антихолинэргические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тропикамид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S01H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S01HA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оксибупрокаин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S01J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диагностические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S01JA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красящие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флуоресцеин натрия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S01K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препараты, используемые при хирургических вмешательствах в офтальмологии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S01KA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вискозоэластичные соединения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гипромеллоза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глазные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S01L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средства, применяемые при заболеваниях сосудистой оболочки глаза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S01LA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средства, препятствующие новообразованию сосудов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ранибизумаб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внутриглазного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84" w:name="Par3428"/>
            <w:bookmarkEnd w:id="84"/>
            <w:r>
              <w:t>S02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заболеваний уха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S02A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S02AA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рифамицин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капли ушные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1"/>
            </w:pPr>
            <w:bookmarkStart w:id="85" w:name="Par3440"/>
            <w:bookmarkEnd w:id="85"/>
            <w:r>
              <w:t>V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прочие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86" w:name="Par3444"/>
            <w:bookmarkEnd w:id="86"/>
            <w:r>
              <w:t>V01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аллергены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V01A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аллергены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V01AA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аллергенов экстракт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аллерген бактерий (туберкулезный рекомбинантный)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внутрикожного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  <w:outlineLvl w:val="2"/>
            </w:pPr>
            <w:bookmarkStart w:id="87" w:name="Par3456"/>
            <w:bookmarkEnd w:id="87"/>
            <w:r>
              <w:t>V03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  <w:r>
              <w:t>другие лечебные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V03A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лечебные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V03AB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антидоты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димеркаптопропансульфонат натрия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и подкожного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калий-железо гексацианоферрат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кальция тринатрия пентетат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введения и ингаляций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карбоксим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налоксон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натрия тиосульфат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протамина сульфат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цинка бисвинилимидазола диацетат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V03AC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железосвязывающие препараты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деферазирокс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 диспергируемые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V03AE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Препараты для лечения гиперкалиемии и гиперфосфатемии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севеламер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V03AF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дезинтоксикационные препараты для противоопухолевой терапии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кальция фолинат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капсулы;</w:t>
            </w:r>
          </w:p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:rsidR="007143C3" w:rsidRDefault="007143C3" w:rsidP="00122CAA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месна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88" w:name="Par3501"/>
            <w:bookmarkEnd w:id="88"/>
            <w:r>
              <w:lastRenderedPageBreak/>
              <w:t>V06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лечебное питание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V06D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продукты лечебного питания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V06DD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аминокислоты, включая комбинации с полипептидами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аминокислоты для парентерального питания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аминокислоты и их смеси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кетоаналоги аминокислот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V06DE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аминокислоты, углеводы, минеральные вещества, витамины в комбинации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аминокислоты для парентерального питания + прочие препараты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89" w:name="Par3521"/>
            <w:bookmarkEnd w:id="89"/>
            <w:r>
              <w:t>V07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нелечебные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V07A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другие нелечебные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V07AB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растворители и разбавители, включая ирригационные растворы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вода для инъекций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растворитель для приготовления лекарственных форм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90" w:name="Par3533"/>
            <w:bookmarkEnd w:id="90"/>
            <w:r>
              <w:t>V08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контрастные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V08A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рентгеноконтрастные средства, содержащие йод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V08AA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водорастворимые нефротропные высокоосмолярные рентгеноконтрастные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натрия амидотризоат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V08AB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йоверсол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и внутриартериального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йогексол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йомепрол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внутрисосудистого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йопромид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инъекций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V08B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рентгеноконтрастные средства, кроме йодсодержащих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V08BA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рентгеноконтрастные средства, содержащие бария сульфат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бария сульфат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V08C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контрастные средства для магнитно-резонансной томографии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V08CA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парамагнитные контрастные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гадодиамид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гадобутрол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гадопентетовая кислота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143C3" w:rsidTr="00122CAA">
        <w:tc>
          <w:tcPr>
            <w:tcW w:w="146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91" w:name="Par3575"/>
            <w:bookmarkEnd w:id="91"/>
            <w:r>
              <w:t>V09</w:t>
            </w:r>
          </w:p>
        </w:tc>
        <w:tc>
          <w:tcPr>
            <w:tcW w:w="375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диагностические радиофармацевтические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меброфенин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пентатех 99mTc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пирфотех 99mTc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технеция (99mTC) фитат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375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jc w:val="both"/>
            </w:pP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технеция (99mTC) оксабифор</w:t>
            </w: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  <w:outlineLvl w:val="2"/>
            </w:pPr>
            <w:bookmarkStart w:id="92" w:name="Par3587"/>
            <w:bookmarkEnd w:id="92"/>
            <w:r>
              <w:t>V10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терапевтические радиофармацевтические средства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V10B</w:t>
            </w:r>
          </w:p>
        </w:tc>
        <w:tc>
          <w:tcPr>
            <w:tcW w:w="37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 xml:space="preserve">радиофармацевтические средства </w:t>
            </w:r>
            <w:r>
              <w:lastRenderedPageBreak/>
              <w:t>для уменьшения боли при новообразованиях костной ткани</w:t>
            </w:r>
          </w:p>
        </w:tc>
        <w:tc>
          <w:tcPr>
            <w:tcW w:w="24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  <w:tc>
          <w:tcPr>
            <w:tcW w:w="36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</w:p>
        </w:tc>
      </w:tr>
      <w:tr w:rsidR="007143C3" w:rsidTr="00122CAA">
        <w:tc>
          <w:tcPr>
            <w:tcW w:w="146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lastRenderedPageBreak/>
              <w:t>V10BX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разные радиофармацевтические средства для уменьшения боли</w:t>
            </w:r>
          </w:p>
        </w:tc>
        <w:tc>
          <w:tcPr>
            <w:tcW w:w="243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стронция хлорид 89Sr</w:t>
            </w:r>
          </w:p>
        </w:tc>
        <w:tc>
          <w:tcPr>
            <w:tcW w:w="369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43C3" w:rsidRDefault="007143C3" w:rsidP="00122CAA">
            <w:pPr>
              <w:pStyle w:val="ConsPlusNormal"/>
            </w:pPr>
            <w:r>
              <w:t>раствор для внутривенного введения</w:t>
            </w:r>
          </w:p>
        </w:tc>
      </w:tr>
    </w:tbl>
    <w:p w:rsidR="007143C3" w:rsidRDefault="007143C3" w:rsidP="007143C3">
      <w:pPr>
        <w:pStyle w:val="ConsPlusNormal"/>
        <w:jc w:val="both"/>
      </w:pPr>
    </w:p>
    <w:p w:rsidR="007143C3" w:rsidRDefault="007143C3" w:rsidP="007143C3">
      <w:pPr>
        <w:pStyle w:val="ConsPlusNormal"/>
        <w:jc w:val="both"/>
      </w:pPr>
    </w:p>
    <w:p w:rsidR="007143C3" w:rsidRDefault="007143C3" w:rsidP="007143C3">
      <w:pPr>
        <w:pStyle w:val="ConsPlusNormal"/>
        <w:jc w:val="both"/>
      </w:pPr>
    </w:p>
    <w:p w:rsidR="007143C3" w:rsidRDefault="007143C3" w:rsidP="007143C3">
      <w:pPr>
        <w:pStyle w:val="ConsPlusNormal"/>
        <w:jc w:val="both"/>
      </w:pPr>
    </w:p>
    <w:p w:rsidR="007143C3" w:rsidRDefault="007143C3" w:rsidP="007143C3">
      <w:pPr>
        <w:pStyle w:val="ConsPlusNormal"/>
        <w:jc w:val="both"/>
      </w:pPr>
    </w:p>
    <w:p w:rsidR="00B602A1" w:rsidRDefault="007143C3"/>
    <w:sectPr w:rsidR="00B602A1" w:rsidSect="007143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3C3" w:rsidRDefault="007143C3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7143C3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143C3" w:rsidRDefault="007143C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143C3" w:rsidRDefault="007143C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143C3" w:rsidRDefault="007143C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129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7143C3" w:rsidRDefault="007143C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7143C3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143C3" w:rsidRDefault="007143C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Правительства РФ от 30.12.2014 N 2782-р</w:t>
          </w:r>
          <w:r>
            <w:rPr>
              <w:rFonts w:ascii="Tahoma" w:hAnsi="Tahoma" w:cs="Tahoma"/>
              <w:sz w:val="16"/>
              <w:szCs w:val="16"/>
            </w:rPr>
            <w:br/>
            <w:t>&lt;Об утверждении перечня жизненно необходимых и важнейших лекарствен...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143C3" w:rsidRDefault="007143C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7143C3" w:rsidRDefault="007143C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7143C3" w:rsidRDefault="007143C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19.01.2015</w:t>
          </w:r>
        </w:p>
      </w:tc>
    </w:tr>
  </w:tbl>
  <w:p w:rsidR="007143C3" w:rsidRDefault="007143C3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p w:rsidR="007143C3" w:rsidRDefault="007143C3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3C3"/>
    <w:rsid w:val="007143C3"/>
    <w:rsid w:val="007D405F"/>
    <w:rsid w:val="00F0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3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143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43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7143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143C3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143C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143C3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143C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3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143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143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7143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143C3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143C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143C3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143C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129</Pages>
  <Words>12519</Words>
  <Characters>71362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Забоев Антон Леонидович</dc:creator>
  <cp:lastModifiedBy>Забоев Антон Леонидович</cp:lastModifiedBy>
  <cp:revision>1</cp:revision>
  <dcterms:created xsi:type="dcterms:W3CDTF">2015-03-13T09:54:00Z</dcterms:created>
  <dcterms:modified xsi:type="dcterms:W3CDTF">2015-03-13T09:55:00Z</dcterms:modified>
</cp:coreProperties>
</file>