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5D7" w:rsidRDefault="00A505D7" w:rsidP="00A505D7">
      <w:pPr>
        <w:pStyle w:val="ConsPlusNormal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5212"/>
      </w:tblGrid>
      <w:tr w:rsidR="00A505D7" w:rsidRPr="00A505D7" w:rsidTr="00A505D7">
        <w:tc>
          <w:tcPr>
            <w:tcW w:w="5211" w:type="dxa"/>
          </w:tcPr>
          <w:p w:rsidR="00A505D7" w:rsidRPr="00A505D7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2" w:type="dxa"/>
          </w:tcPr>
          <w:p w:rsidR="00A505D7" w:rsidRPr="00A505D7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05D7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A505D7" w:rsidRPr="00A505D7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5D7">
              <w:rPr>
                <w:rFonts w:ascii="Times New Roman" w:hAnsi="Times New Roman" w:cs="Times New Roman"/>
                <w:sz w:val="28"/>
                <w:szCs w:val="28"/>
              </w:rPr>
              <w:t>к территориальной программе</w:t>
            </w:r>
          </w:p>
          <w:p w:rsidR="00A505D7" w:rsidRPr="00A505D7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5D7">
              <w:rPr>
                <w:rFonts w:ascii="Times New Roman" w:hAnsi="Times New Roman" w:cs="Times New Roman"/>
                <w:sz w:val="28"/>
                <w:szCs w:val="28"/>
              </w:rPr>
              <w:t>государственных гарантий</w:t>
            </w:r>
          </w:p>
          <w:p w:rsidR="00A505D7" w:rsidRPr="00A505D7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5D7">
              <w:rPr>
                <w:rFonts w:ascii="Times New Roman" w:hAnsi="Times New Roman" w:cs="Times New Roman"/>
                <w:sz w:val="28"/>
                <w:szCs w:val="28"/>
              </w:rPr>
              <w:t>бесплатного оказания гражданам</w:t>
            </w:r>
          </w:p>
          <w:p w:rsidR="00A505D7" w:rsidRPr="00A505D7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5D7">
              <w:rPr>
                <w:rFonts w:ascii="Times New Roman" w:hAnsi="Times New Roman" w:cs="Times New Roman"/>
                <w:sz w:val="28"/>
                <w:szCs w:val="28"/>
              </w:rPr>
              <w:t>медицинской помощи на территории</w:t>
            </w:r>
          </w:p>
          <w:p w:rsidR="00A505D7" w:rsidRPr="00A505D7" w:rsidRDefault="00A505D7" w:rsidP="00A505D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05D7">
              <w:rPr>
                <w:rFonts w:ascii="Times New Roman" w:hAnsi="Times New Roman" w:cs="Times New Roman"/>
                <w:sz w:val="28"/>
                <w:szCs w:val="28"/>
              </w:rPr>
              <w:t>Республики Коми на 2016 год и на плановый период 2017 и 2018 годов</w:t>
            </w:r>
          </w:p>
        </w:tc>
      </w:tr>
    </w:tbl>
    <w:p w:rsidR="00A505D7" w:rsidRPr="00A505D7" w:rsidRDefault="00A505D7" w:rsidP="00A505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505D7" w:rsidRPr="00A505D7" w:rsidRDefault="00A505D7" w:rsidP="00A505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t>УСЛОВИЯ И СРОКИ</w:t>
      </w:r>
    </w:p>
    <w:p w:rsidR="00A505D7" w:rsidRPr="00A505D7" w:rsidRDefault="00A505D7" w:rsidP="00A505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t>ДИСПАНСЕРИЗАЦИИ ДЛЯ ОТДЕЛЬНЫХ КАТЕГОРИЙ НАСЕЛЕНИЯ</w:t>
      </w:r>
    </w:p>
    <w:p w:rsidR="00A505D7" w:rsidRPr="00A505D7" w:rsidRDefault="00A505D7" w:rsidP="00A505D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t>1. Основной целью диспансеризации является осуществление комплекса мероприятий, направленных на раннее выявление хронических неинфекционных заболеваний, основных факторов риска их развития, оказания необходимой медицинской помощи, снижения заболеваемости, увеличения продолжительности активной жизни.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t>Диспансеризация предусматривает: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t>регулярный медицинский осмотр отдельных возрастных групп населения с проведением установленного объема лабораторных и инструментальных исследований;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05D7">
        <w:rPr>
          <w:rFonts w:ascii="Times New Roman" w:hAnsi="Times New Roman" w:cs="Times New Roman"/>
          <w:sz w:val="28"/>
          <w:szCs w:val="28"/>
        </w:rPr>
        <w:t>дообследование</w:t>
      </w:r>
      <w:proofErr w:type="spellEnd"/>
      <w:r w:rsidRPr="00A505D7">
        <w:rPr>
          <w:rFonts w:ascii="Times New Roman" w:hAnsi="Times New Roman" w:cs="Times New Roman"/>
          <w:sz w:val="28"/>
          <w:szCs w:val="28"/>
        </w:rPr>
        <w:t xml:space="preserve"> нуждающихся с использованием всех современных методов диагностики;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t>выявление лиц, имеющих факторы риска, способствующие возникновению и развитию заболеваний;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t>выявление заболеваний на ранних стадиях;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t>определение и индивидуальную оценку состояния здоровья;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t>разработку и проведение комплекса необходимых медицинских и социальных мероприятий и динамического наблюдения за состоянием здоровья населения.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t>2. Диспансеризации подлежат: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t>1) следующие группы взрослого населения (в возрасте от 18 лет и старше):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lastRenderedPageBreak/>
        <w:t>работающие граждане;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t>неработающие граждане;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5D7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A505D7"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 по очной форме;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t>2) пребывающие в стационарных учреждениях дети-сироты и дети, находящиеся в трудной жизненной ситуации;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t>3) дети-сироты и дети, оставшиеся без попечения родителей, в том числе усыновленные (удочеренные), принятые под опеку (попечительство), в приемную или патронатную семью;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8"/>
      <w:bookmarkEnd w:id="0"/>
      <w:r w:rsidRPr="00A505D7">
        <w:rPr>
          <w:rFonts w:ascii="Times New Roman" w:hAnsi="Times New Roman" w:cs="Times New Roman"/>
          <w:sz w:val="28"/>
          <w:szCs w:val="28"/>
        </w:rPr>
        <w:t>4) инвалиды Великой Отечественной войны и инвалиды боевых действий, а также участники Великой Отечественной войны, ставшие инвалидами вследствие общего заболевания, трудового увечья или других причин (кроме лиц, инвалидность которых наступила вследствие их противоправных действий);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t>5) лица, награжденные знаком "Жителю блокадного Ленинграда" и признанные инвалидами вследствие общего заболевания, трудового увечья и других причин (кроме лиц, инвалидность которых наступила вследствие их противоправных действий);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0"/>
      <w:bookmarkEnd w:id="1"/>
      <w:r w:rsidRPr="00A505D7">
        <w:rPr>
          <w:rFonts w:ascii="Times New Roman" w:hAnsi="Times New Roman" w:cs="Times New Roman"/>
          <w:sz w:val="28"/>
          <w:szCs w:val="28"/>
        </w:rPr>
        <w:t>6) 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войны, признанные инвалидами вследствие общего заболевания, трудового увечья и других причин (за исключением лиц, инвалидность которых наступила вследствие их противоправных действий).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t>3. Порядок проведения диспансеризации устанавливается Министерством здравоохранения Российской Федерации.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t>4. Плановая численность отдельных категорий населения, подлежащих диспансеризации в календарном году, утверждается Министерством здравоохранения Республики Коми и доводится до медицинских организаций, которые проводят диспансеризацию, в порядке, установленном Министерством здравоохранения Российской Федерации (далее - медицинские организации).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lastRenderedPageBreak/>
        <w:t>Медицинские организации утверждают календарный план проведения диспансеризации (далее - календарный план) в соответствии с доведенной плановой численностью.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5D7">
        <w:rPr>
          <w:rFonts w:ascii="Times New Roman" w:hAnsi="Times New Roman" w:cs="Times New Roman"/>
          <w:sz w:val="28"/>
          <w:szCs w:val="28"/>
        </w:rPr>
        <w:t>При подготовке медицинскими организациями календарного плана проведения диспансеризации пребывающих в стационарных учреждениях детей-сирот и детей, находящихся в трудной жизненной ситуации,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 старше 1 года, рекомендуется предусматривать сроки проведения диспансеризации с 1 февраля по 1 июня и с 1 сентября по</w:t>
      </w:r>
      <w:proofErr w:type="gramEnd"/>
      <w:r w:rsidRPr="00A505D7">
        <w:rPr>
          <w:rFonts w:ascii="Times New Roman" w:hAnsi="Times New Roman" w:cs="Times New Roman"/>
          <w:sz w:val="28"/>
          <w:szCs w:val="28"/>
        </w:rPr>
        <w:t xml:space="preserve"> 20 декабря.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t xml:space="preserve">5. В медицинской организации назначаются лица, ответственные за организацию проведения диспансеризации, обеспечение </w:t>
      </w:r>
      <w:proofErr w:type="gramStart"/>
      <w:r w:rsidRPr="00A505D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505D7">
        <w:rPr>
          <w:rFonts w:ascii="Times New Roman" w:hAnsi="Times New Roman" w:cs="Times New Roman"/>
          <w:sz w:val="28"/>
          <w:szCs w:val="28"/>
        </w:rPr>
        <w:t xml:space="preserve"> ежемесячным выполнением календарного плана и анализом проведения диспансеризации отдельных категорий населения.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t xml:space="preserve">6. Проведение диспансеризации категорий населения, указанных в </w:t>
      </w:r>
      <w:hyperlink w:anchor="Par18" w:history="1">
        <w:r w:rsidRPr="00A505D7">
          <w:rPr>
            <w:rFonts w:ascii="Times New Roman" w:hAnsi="Times New Roman" w:cs="Times New Roman"/>
            <w:color w:val="0000FF"/>
            <w:sz w:val="28"/>
            <w:szCs w:val="28"/>
          </w:rPr>
          <w:t>подпунктах 4</w:t>
        </w:r>
      </w:hyperlink>
      <w:r w:rsidRPr="00A505D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20" w:history="1">
        <w:r w:rsidRPr="00A505D7">
          <w:rPr>
            <w:rFonts w:ascii="Times New Roman" w:hAnsi="Times New Roman" w:cs="Times New Roman"/>
            <w:color w:val="0000FF"/>
            <w:sz w:val="28"/>
            <w:szCs w:val="28"/>
          </w:rPr>
          <w:t>6 пункта 2</w:t>
        </w:r>
      </w:hyperlink>
      <w:r w:rsidRPr="00A505D7">
        <w:rPr>
          <w:rFonts w:ascii="Times New Roman" w:hAnsi="Times New Roman" w:cs="Times New Roman"/>
          <w:sz w:val="28"/>
          <w:szCs w:val="28"/>
        </w:rPr>
        <w:t xml:space="preserve"> настоящего приложения, организуется с учетом обеспечения реализации их права на внеочередное оказание медицинской помощи в соответствии с законодательством.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t xml:space="preserve">7. Категориям населения, указанным в </w:t>
      </w:r>
      <w:hyperlink w:anchor="Par18" w:history="1">
        <w:r w:rsidRPr="00A505D7">
          <w:rPr>
            <w:rFonts w:ascii="Times New Roman" w:hAnsi="Times New Roman" w:cs="Times New Roman"/>
            <w:color w:val="0000FF"/>
            <w:sz w:val="28"/>
            <w:szCs w:val="28"/>
          </w:rPr>
          <w:t>подпунктах 4</w:t>
        </w:r>
      </w:hyperlink>
      <w:r w:rsidRPr="00A505D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20" w:history="1">
        <w:r w:rsidRPr="00A505D7">
          <w:rPr>
            <w:rFonts w:ascii="Times New Roman" w:hAnsi="Times New Roman" w:cs="Times New Roman"/>
            <w:color w:val="0000FF"/>
            <w:sz w:val="28"/>
            <w:szCs w:val="28"/>
          </w:rPr>
          <w:t>6 пункта 2</w:t>
        </w:r>
      </w:hyperlink>
      <w:r w:rsidRPr="00A505D7">
        <w:rPr>
          <w:rFonts w:ascii="Times New Roman" w:hAnsi="Times New Roman" w:cs="Times New Roman"/>
          <w:sz w:val="28"/>
          <w:szCs w:val="28"/>
        </w:rPr>
        <w:t xml:space="preserve"> настоящего приложения, с ограниченной подвижностью (маломобильные), в том числе проживающим в стационарных учреждениях социального обслуживания, проведение первого этапа диспансеризации осуществляется по месту их проживания (пребывания) на территории Республики Коми силами мобильных медицинских бригад медицинских организаций.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t>При наличии оснований для проведения второго этапа диспансеризации, при отсутствии медицинских показаний для проведения инструментальных и лабораторных исследований, осмотр (консультация) врачами-специалистами осуществляется по месту проживания (пребывания) указанных категорий населения.</w:t>
      </w:r>
    </w:p>
    <w:p w:rsidR="00A505D7" w:rsidRPr="00A505D7" w:rsidRDefault="00A505D7" w:rsidP="00A505D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D7"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proofErr w:type="gramStart"/>
      <w:r w:rsidRPr="00A505D7">
        <w:rPr>
          <w:rFonts w:ascii="Times New Roman" w:hAnsi="Times New Roman" w:cs="Times New Roman"/>
          <w:sz w:val="28"/>
          <w:szCs w:val="28"/>
        </w:rPr>
        <w:t xml:space="preserve">Диспансеризация проводится при наличии информированного добровольного согласия гражданина или его законного представителя (в отношении лица, признанного в установленном законом порядке недееспособным, если такое лицо по своему состоянию не способно дать согласие на медицинское вмешательство), данного с соблюдением требований, установленных </w:t>
      </w:r>
      <w:hyperlink r:id="rId5" w:history="1">
        <w:r w:rsidRPr="00A505D7">
          <w:rPr>
            <w:rFonts w:ascii="Times New Roman" w:hAnsi="Times New Roman" w:cs="Times New Roman"/>
            <w:color w:val="0000FF"/>
            <w:sz w:val="28"/>
            <w:szCs w:val="28"/>
          </w:rPr>
          <w:t>статьей 20</w:t>
        </w:r>
      </w:hyperlink>
      <w:r w:rsidRPr="00A505D7">
        <w:rPr>
          <w:rFonts w:ascii="Times New Roman" w:hAnsi="Times New Roman" w:cs="Times New Roman"/>
          <w:sz w:val="28"/>
          <w:szCs w:val="28"/>
        </w:rPr>
        <w:t xml:space="preserve"> Федерального закона от 21 ноября 2011 г. N 323-ФЗ "Об основах охраны здоровья граждан в Российской Федерации".".</w:t>
      </w:r>
      <w:proofErr w:type="gramEnd"/>
    </w:p>
    <w:p w:rsidR="00EA10D0" w:rsidRDefault="00EA10D0" w:rsidP="00A505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505D7" w:rsidRDefault="00A505D7" w:rsidP="00A505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505D7" w:rsidRPr="00A505D7" w:rsidRDefault="00A505D7" w:rsidP="00A505D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bookmarkStart w:id="2" w:name="_GoBack"/>
      <w:bookmarkEnd w:id="2"/>
    </w:p>
    <w:sectPr w:rsidR="00A505D7" w:rsidRPr="00A505D7" w:rsidSect="0083025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D7"/>
    <w:rsid w:val="00A505D7"/>
    <w:rsid w:val="00EA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05D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A5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05D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A5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93F2204D53A30845C15242D36F16BE6ACAC366BCB42C16E1CB8681037D387B940193F7D17AC7C0AS4aB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Габова Светлана Викторовна</dc:creator>
  <cp:lastModifiedBy>Габова Светлана Викторовна</cp:lastModifiedBy>
  <cp:revision>1</cp:revision>
  <dcterms:created xsi:type="dcterms:W3CDTF">2015-10-11T13:26:00Z</dcterms:created>
  <dcterms:modified xsi:type="dcterms:W3CDTF">2015-10-11T13:28:00Z</dcterms:modified>
</cp:coreProperties>
</file>